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CF2BE" w14:textId="77777777" w:rsidR="00AF6AC7" w:rsidRPr="007D2EA4" w:rsidRDefault="00AF6AC7" w:rsidP="00AF6AC7">
      <w:pPr>
        <w:spacing w:before="35"/>
        <w:ind w:left="3188" w:right="31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single" w:color="000000"/>
        </w:rPr>
        <w:t>Curriculum</w:t>
      </w:r>
      <w:r>
        <w:rPr>
          <w:rFonts w:ascii="Times New Roman"/>
          <w:b/>
          <w:spacing w:val="-9"/>
          <w:sz w:val="28"/>
          <w:u w:val="single" w:color="000000"/>
        </w:rPr>
        <w:t xml:space="preserve"> </w:t>
      </w:r>
      <w:r>
        <w:rPr>
          <w:rFonts w:ascii="Times New Roman"/>
          <w:b/>
          <w:sz w:val="28"/>
          <w:u w:val="single" w:color="000000"/>
        </w:rPr>
        <w:t>Vitae</w:t>
      </w:r>
    </w:p>
    <w:p w14:paraId="63C9234F" w14:textId="77777777" w:rsidR="00AF6AC7" w:rsidRDefault="00AF6AC7" w:rsidP="00AF6AC7">
      <w:pPr>
        <w:spacing w:before="69"/>
        <w:ind w:left="3191" w:right="315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Marcia W. Mount Shoop </w:t>
      </w:r>
    </w:p>
    <w:bookmarkStart w:id="0" w:name="_GoBack"/>
    <w:bookmarkEnd w:id="0"/>
    <w:p w14:paraId="7CFD094B" w14:textId="276836B5" w:rsidR="00AF6AC7" w:rsidRDefault="00E04B99" w:rsidP="00AF6AC7">
      <w:pPr>
        <w:pStyle w:val="BodyText"/>
        <w:spacing w:before="11"/>
        <w:ind w:left="3111" w:right="3076" w:hanging="1"/>
        <w:jc w:val="center"/>
      </w:pPr>
      <w:r>
        <w:fldChar w:fldCharType="begin"/>
      </w:r>
      <w:r>
        <w:instrText xml:space="preserve"> HYPERLINK "http://www.marciamountshoop.com/" \h </w:instrText>
      </w:r>
      <w:r>
        <w:fldChar w:fldCharType="separate"/>
      </w:r>
      <w:r w:rsidR="00AF6AC7">
        <w:rPr>
          <w:color w:val="0000FF"/>
          <w:u w:val="single" w:color="0000FF"/>
        </w:rPr>
        <w:t>www.marciamountshoop.com</w:t>
      </w:r>
      <w:r>
        <w:rPr>
          <w:color w:val="0000FF"/>
          <w:u w:val="single" w:color="0000FF"/>
        </w:rPr>
        <w:fldChar w:fldCharType="end"/>
      </w:r>
    </w:p>
    <w:p w14:paraId="125A7A82" w14:textId="77777777" w:rsidR="00AF6AC7" w:rsidRDefault="00AF6AC7" w:rsidP="00AF6AC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341A953C" w14:textId="77777777" w:rsidR="00AF6AC7" w:rsidRPr="007D2EA4" w:rsidRDefault="00AF6AC7" w:rsidP="00AF6AC7">
      <w:pPr>
        <w:pStyle w:val="Heading1"/>
        <w:spacing w:before="69"/>
        <w:ind w:right="602"/>
        <w:rPr>
          <w:b w:val="0"/>
          <w:bCs w:val="0"/>
        </w:rPr>
      </w:pPr>
      <w:r w:rsidRPr="007D2EA4">
        <w:rPr>
          <w:u w:val="single" w:color="000000"/>
        </w:rPr>
        <w:t>Education</w:t>
      </w:r>
    </w:p>
    <w:p w14:paraId="7ADBE7A0" w14:textId="77777777" w:rsidR="00AF6AC7" w:rsidRPr="007D2EA4" w:rsidRDefault="00AF6AC7" w:rsidP="00AF6AC7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51D43E" w14:textId="77777777" w:rsidR="00AF6AC7" w:rsidRPr="007D2EA4" w:rsidRDefault="00AF6AC7" w:rsidP="00AF6AC7">
      <w:pPr>
        <w:pStyle w:val="Heading2"/>
        <w:spacing w:before="77"/>
        <w:ind w:right="602"/>
        <w:rPr>
          <w:b w:val="0"/>
          <w:bCs w:val="0"/>
          <w:sz w:val="24"/>
          <w:szCs w:val="24"/>
        </w:rPr>
      </w:pPr>
      <w:r w:rsidRPr="007D2EA4">
        <w:rPr>
          <w:w w:val="105"/>
          <w:sz w:val="24"/>
          <w:szCs w:val="24"/>
        </w:rPr>
        <w:t>Doctor of Philosophy in Religious</w:t>
      </w:r>
      <w:r w:rsidRPr="007D2EA4">
        <w:rPr>
          <w:spacing w:val="-2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Studies</w:t>
      </w:r>
    </w:p>
    <w:p w14:paraId="1B4836C0" w14:textId="77777777" w:rsidR="00AF6AC7" w:rsidRPr="007D2EA4" w:rsidRDefault="00AF6AC7" w:rsidP="00AF6AC7">
      <w:pPr>
        <w:pStyle w:val="BodyText"/>
        <w:spacing w:before="13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Emory University, Atlanta,</w:t>
      </w:r>
      <w:r w:rsidRPr="007D2EA4">
        <w:rPr>
          <w:spacing w:val="-1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GA</w:t>
      </w:r>
    </w:p>
    <w:p w14:paraId="3C6930A1" w14:textId="77777777" w:rsidR="00AF6AC7" w:rsidRPr="007D2EA4" w:rsidRDefault="00AF6AC7" w:rsidP="00AF6AC7">
      <w:pPr>
        <w:pStyle w:val="BodyText"/>
        <w:spacing w:before="8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Entered August 1996, Graduated May</w:t>
      </w:r>
      <w:r w:rsidRPr="007D2EA4">
        <w:rPr>
          <w:spacing w:val="-2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2003</w:t>
      </w:r>
    </w:p>
    <w:p w14:paraId="2A7B51E7" w14:textId="77777777" w:rsidR="00AF6AC7" w:rsidRPr="007D2EA4" w:rsidRDefault="00AF6AC7" w:rsidP="00AF6AC7">
      <w:pPr>
        <w:pStyle w:val="BodyText"/>
        <w:spacing w:before="13" w:line="252" w:lineRule="auto"/>
        <w:ind w:left="155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Completed course work </w:t>
      </w:r>
      <w:proofErr w:type="gramStart"/>
      <w:r w:rsidRPr="007D2EA4">
        <w:rPr>
          <w:w w:val="105"/>
          <w:sz w:val="24"/>
          <w:szCs w:val="24"/>
        </w:rPr>
        <w:t>Spring</w:t>
      </w:r>
      <w:proofErr w:type="gramEnd"/>
      <w:r w:rsidRPr="007D2EA4">
        <w:rPr>
          <w:w w:val="105"/>
          <w:sz w:val="24"/>
          <w:szCs w:val="24"/>
        </w:rPr>
        <w:t xml:space="preserve"> 1998 with a 3.925 GPA. Dissertation title: “Let the Bones Live: A Theology of Embodiment.” Dr. Wendy Farley, Advisor. Dr. Rebecca </w:t>
      </w:r>
      <w:proofErr w:type="spellStart"/>
      <w:r w:rsidRPr="007D2EA4">
        <w:rPr>
          <w:w w:val="105"/>
          <w:sz w:val="24"/>
          <w:szCs w:val="24"/>
        </w:rPr>
        <w:t>Chopp</w:t>
      </w:r>
      <w:proofErr w:type="spellEnd"/>
      <w:r w:rsidRPr="007D2EA4">
        <w:rPr>
          <w:w w:val="105"/>
          <w:sz w:val="24"/>
          <w:szCs w:val="24"/>
        </w:rPr>
        <w:t xml:space="preserve"> and Dr. Elizabeth Bounds, committee members.</w:t>
      </w:r>
    </w:p>
    <w:p w14:paraId="5801D459" w14:textId="77777777" w:rsidR="00AF6AC7" w:rsidRPr="007D2EA4" w:rsidRDefault="00AF6AC7" w:rsidP="00AF6AC7">
      <w:pPr>
        <w:pStyle w:val="Heading2"/>
        <w:ind w:right="602"/>
        <w:rPr>
          <w:b w:val="0"/>
          <w:bCs w:val="0"/>
          <w:sz w:val="24"/>
          <w:szCs w:val="24"/>
        </w:rPr>
      </w:pPr>
      <w:r w:rsidRPr="007D2EA4">
        <w:rPr>
          <w:w w:val="105"/>
          <w:sz w:val="24"/>
          <w:szCs w:val="24"/>
        </w:rPr>
        <w:t>Master of</w:t>
      </w:r>
      <w:r w:rsidRPr="007D2EA4">
        <w:rPr>
          <w:spacing w:val="-1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Divinity</w:t>
      </w:r>
    </w:p>
    <w:p w14:paraId="593C3478" w14:textId="77777777" w:rsidR="00AF6AC7" w:rsidRPr="00AF6AC7" w:rsidRDefault="00AF6AC7" w:rsidP="00AF6AC7">
      <w:pPr>
        <w:pStyle w:val="BodyText"/>
        <w:spacing w:before="8" w:line="252" w:lineRule="auto"/>
        <w:ind w:right="2881"/>
        <w:rPr>
          <w:w w:val="105"/>
          <w:sz w:val="24"/>
          <w:szCs w:val="24"/>
        </w:rPr>
      </w:pPr>
      <w:r w:rsidRPr="007D2EA4">
        <w:rPr>
          <w:w w:val="105"/>
          <w:sz w:val="24"/>
          <w:szCs w:val="24"/>
        </w:rPr>
        <w:t>Vanderbilt University Divinity School, Nashville, TN Entered August 1993, Graduated May 1996 (3.862</w:t>
      </w:r>
      <w:r w:rsidRPr="007D2EA4">
        <w:rPr>
          <w:spacing w:val="-2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GPA)</w:t>
      </w:r>
    </w:p>
    <w:p w14:paraId="75B5CD23" w14:textId="77777777" w:rsidR="00AF6AC7" w:rsidRPr="007D2EA4" w:rsidRDefault="00AF6AC7" w:rsidP="00AF6AC7">
      <w:pPr>
        <w:pStyle w:val="Heading2"/>
        <w:ind w:right="602"/>
        <w:rPr>
          <w:b w:val="0"/>
          <w:bCs w:val="0"/>
          <w:sz w:val="24"/>
          <w:szCs w:val="24"/>
        </w:rPr>
      </w:pPr>
      <w:r w:rsidRPr="007D2EA4">
        <w:rPr>
          <w:w w:val="105"/>
          <w:sz w:val="24"/>
          <w:szCs w:val="24"/>
        </w:rPr>
        <w:t>Bachelor of</w:t>
      </w:r>
      <w:r w:rsidRPr="007D2EA4">
        <w:rPr>
          <w:spacing w:val="-1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Arts</w:t>
      </w:r>
    </w:p>
    <w:p w14:paraId="5A8BA6FB" w14:textId="77777777" w:rsidR="00AF6AC7" w:rsidRPr="007D2EA4" w:rsidRDefault="00AF6AC7" w:rsidP="00AF6AC7">
      <w:pPr>
        <w:pStyle w:val="BodyText"/>
        <w:spacing w:before="13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Centre College, Danville,</w:t>
      </w:r>
      <w:r w:rsidRPr="007D2EA4">
        <w:rPr>
          <w:spacing w:val="-1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KY</w:t>
      </w:r>
    </w:p>
    <w:p w14:paraId="3A91E159" w14:textId="77777777" w:rsidR="00AF6AC7" w:rsidRPr="007D2EA4" w:rsidRDefault="00AF6AC7" w:rsidP="00AF6AC7">
      <w:pPr>
        <w:pStyle w:val="BodyText"/>
        <w:spacing w:before="8" w:line="252" w:lineRule="auto"/>
        <w:ind w:right="2881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Entered September 1988, Graduated </w:t>
      </w:r>
      <w:r w:rsidRPr="007D2EA4">
        <w:rPr>
          <w:i/>
          <w:w w:val="105"/>
          <w:sz w:val="24"/>
          <w:szCs w:val="24"/>
        </w:rPr>
        <w:t xml:space="preserve">cum laude </w:t>
      </w:r>
      <w:r w:rsidRPr="007D2EA4">
        <w:rPr>
          <w:w w:val="105"/>
          <w:sz w:val="24"/>
          <w:szCs w:val="24"/>
        </w:rPr>
        <w:t>June</w:t>
      </w:r>
      <w:r w:rsidRPr="007D2EA4">
        <w:rPr>
          <w:spacing w:val="-30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1991 Rhodes College, Memphis,</w:t>
      </w:r>
      <w:r w:rsidRPr="007D2EA4">
        <w:rPr>
          <w:spacing w:val="-1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TN</w:t>
      </w:r>
    </w:p>
    <w:p w14:paraId="097ED7F8" w14:textId="77777777" w:rsidR="00AF6AC7" w:rsidRPr="007D2EA4" w:rsidRDefault="00AF6AC7" w:rsidP="00AF6AC7">
      <w:pPr>
        <w:pStyle w:val="BodyText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Entered August 1987 (transferred May</w:t>
      </w:r>
      <w:r w:rsidRPr="007D2EA4">
        <w:rPr>
          <w:spacing w:val="-2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1988)</w:t>
      </w:r>
    </w:p>
    <w:p w14:paraId="62300741" w14:textId="77777777" w:rsidR="00AF6AC7" w:rsidRPr="007D2EA4" w:rsidRDefault="00AF6AC7" w:rsidP="00AF6AC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793315C" w14:textId="77777777" w:rsidR="00AF6AC7" w:rsidRPr="007D2EA4" w:rsidRDefault="00AF6AC7" w:rsidP="00AF6AC7">
      <w:pPr>
        <w:pStyle w:val="Heading1"/>
        <w:ind w:right="602"/>
        <w:rPr>
          <w:b w:val="0"/>
          <w:bCs w:val="0"/>
        </w:rPr>
      </w:pPr>
      <w:r w:rsidRPr="007D2EA4">
        <w:rPr>
          <w:u w:val="single" w:color="000000"/>
        </w:rPr>
        <w:t>Publications</w:t>
      </w:r>
    </w:p>
    <w:p w14:paraId="14D99414" w14:textId="77777777" w:rsidR="00AF6AC7" w:rsidRPr="007D2EA4" w:rsidRDefault="00AF6AC7" w:rsidP="00AF6AC7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128E31" w14:textId="77777777" w:rsidR="00AF6AC7" w:rsidRPr="007D2EA4" w:rsidRDefault="00AF6AC7" w:rsidP="00AF6AC7">
      <w:pPr>
        <w:pStyle w:val="BodyText"/>
        <w:spacing w:before="77" w:line="252" w:lineRule="auto"/>
        <w:ind w:right="121" w:hanging="720"/>
        <w:rPr>
          <w:sz w:val="24"/>
          <w:szCs w:val="24"/>
        </w:rPr>
      </w:pPr>
      <w:r w:rsidRPr="007D2EA4">
        <w:rPr>
          <w:w w:val="105"/>
          <w:sz w:val="24"/>
          <w:szCs w:val="24"/>
          <w:u w:val="single" w:color="000000"/>
        </w:rPr>
        <w:t>A</w:t>
      </w:r>
      <w:r w:rsidRPr="007D2EA4">
        <w:rPr>
          <w:spacing w:val="-3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Body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Broken,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A</w:t>
      </w:r>
      <w:r w:rsidRPr="007D2EA4">
        <w:rPr>
          <w:spacing w:val="-3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Body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Betrayed: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Race,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Memory,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and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Eucharist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in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White-Dominant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 xml:space="preserve">Churches </w:t>
      </w:r>
      <w:r w:rsidRPr="007D2EA4">
        <w:rPr>
          <w:w w:val="105"/>
          <w:sz w:val="24"/>
          <w:szCs w:val="24"/>
        </w:rPr>
        <w:t>(Cascade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Books,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2015),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co-authored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with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Mary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McClintock-Fulkerson.</w:t>
      </w:r>
    </w:p>
    <w:p w14:paraId="34E5E038" w14:textId="77777777" w:rsidR="00AF6AC7" w:rsidRPr="007D2EA4" w:rsidRDefault="00AF6AC7" w:rsidP="00AF6AC7">
      <w:pPr>
        <w:pStyle w:val="BodyText"/>
        <w:spacing w:line="247" w:lineRule="auto"/>
        <w:ind w:right="602" w:hanging="720"/>
        <w:rPr>
          <w:sz w:val="24"/>
          <w:szCs w:val="24"/>
        </w:rPr>
      </w:pPr>
      <w:r w:rsidRPr="007D2EA4">
        <w:rPr>
          <w:w w:val="105"/>
          <w:sz w:val="24"/>
          <w:szCs w:val="24"/>
          <w:u w:val="single" w:color="000000"/>
        </w:rPr>
        <w:t xml:space="preserve">Touchdowns for Jesus and Other Signs of Apocalypse: Lifting the Veil on Big-Time Sports </w:t>
      </w:r>
      <w:r w:rsidRPr="007D2EA4">
        <w:rPr>
          <w:w w:val="105"/>
          <w:sz w:val="24"/>
          <w:szCs w:val="24"/>
        </w:rPr>
        <w:t>(Cascade Books,</w:t>
      </w:r>
      <w:r w:rsidRPr="007D2EA4">
        <w:rPr>
          <w:spacing w:val="-1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2014).</w:t>
      </w:r>
    </w:p>
    <w:p w14:paraId="71D785E7" w14:textId="77777777" w:rsidR="00AF6AC7" w:rsidRDefault="00AF6AC7" w:rsidP="00AF6AC7">
      <w:pPr>
        <w:pStyle w:val="BodyText"/>
        <w:spacing w:before="6" w:line="252" w:lineRule="auto"/>
        <w:ind w:right="602" w:hanging="720"/>
        <w:rPr>
          <w:w w:val="105"/>
          <w:sz w:val="24"/>
          <w:szCs w:val="24"/>
        </w:rPr>
      </w:pPr>
      <w:r w:rsidRPr="007D2EA4">
        <w:rPr>
          <w:w w:val="105"/>
          <w:sz w:val="24"/>
          <w:szCs w:val="24"/>
          <w:u w:val="single" w:color="000000"/>
        </w:rPr>
        <w:t xml:space="preserve">Let the Bones Dance: Embodiment and the Body of Christ. </w:t>
      </w:r>
      <w:r w:rsidRPr="007D2EA4">
        <w:rPr>
          <w:w w:val="105"/>
          <w:sz w:val="24"/>
          <w:szCs w:val="24"/>
        </w:rPr>
        <w:t>(Westminster/John Knox Press, 2010).</w:t>
      </w:r>
    </w:p>
    <w:p w14:paraId="7438ECA5" w14:textId="77777777" w:rsidR="00AF6AC7" w:rsidRDefault="00AF6AC7" w:rsidP="00AF6AC7">
      <w:pPr>
        <w:pStyle w:val="BodyText"/>
        <w:spacing w:before="6" w:line="252" w:lineRule="auto"/>
        <w:ind w:right="602" w:hanging="720"/>
        <w:rPr>
          <w:w w:val="105"/>
          <w:sz w:val="24"/>
          <w:szCs w:val="24"/>
        </w:rPr>
      </w:pPr>
      <w:r w:rsidRPr="00AF6AC7">
        <w:rPr>
          <w:w w:val="105"/>
          <w:sz w:val="24"/>
          <w:szCs w:val="24"/>
        </w:rPr>
        <w:t>“Body-Wise: Refreshing Christian Spiritual and Theological Practice in</w:t>
      </w:r>
      <w:r>
        <w:rPr>
          <w:w w:val="105"/>
          <w:sz w:val="24"/>
          <w:szCs w:val="24"/>
        </w:rPr>
        <w:t xml:space="preserve"> </w:t>
      </w:r>
      <w:r w:rsidRPr="00AF6AC7">
        <w:rPr>
          <w:w w:val="105"/>
          <w:sz w:val="24"/>
          <w:szCs w:val="24"/>
        </w:rPr>
        <w:t>Trauma's Wake</w:t>
      </w:r>
      <w:r>
        <w:rPr>
          <w:w w:val="105"/>
          <w:sz w:val="24"/>
          <w:szCs w:val="24"/>
        </w:rPr>
        <w:t xml:space="preserve">,” </w:t>
      </w:r>
      <w:r w:rsidRPr="00AF6AC7">
        <w:rPr>
          <w:w w:val="105"/>
          <w:sz w:val="24"/>
          <w:szCs w:val="24"/>
          <w:u w:val="single" w:color="000000"/>
        </w:rPr>
        <w:t>Trauma and Transcendence</w:t>
      </w:r>
      <w:r>
        <w:rPr>
          <w:w w:val="105"/>
          <w:sz w:val="24"/>
          <w:szCs w:val="24"/>
          <w:u w:val="single" w:color="000000"/>
        </w:rPr>
        <w:t xml:space="preserve">: Limits in Theory and </w:t>
      </w:r>
      <w:r w:rsidRPr="00AF6AC7">
        <w:rPr>
          <w:w w:val="105"/>
          <w:sz w:val="24"/>
          <w:szCs w:val="24"/>
          <w:u w:val="single" w:color="000000"/>
        </w:rPr>
        <w:t xml:space="preserve">Prospects in </w:t>
      </w:r>
      <w:r w:rsidRPr="00AF6AC7">
        <w:rPr>
          <w:w w:val="105"/>
          <w:sz w:val="24"/>
          <w:szCs w:val="24"/>
          <w:u w:val="single"/>
        </w:rPr>
        <w:t>Thinking</w:t>
      </w:r>
      <w:r>
        <w:rPr>
          <w:w w:val="105"/>
          <w:sz w:val="24"/>
          <w:szCs w:val="24"/>
        </w:rPr>
        <w:t xml:space="preserve">, edited by </w:t>
      </w:r>
      <w:r w:rsidRPr="00AF6AC7">
        <w:rPr>
          <w:w w:val="105"/>
          <w:sz w:val="24"/>
          <w:szCs w:val="24"/>
        </w:rPr>
        <w:t xml:space="preserve">Eric </w:t>
      </w:r>
      <w:r>
        <w:rPr>
          <w:w w:val="105"/>
          <w:sz w:val="24"/>
          <w:szCs w:val="24"/>
        </w:rPr>
        <w:t xml:space="preserve">Boynton and Peter </w:t>
      </w:r>
      <w:proofErr w:type="spellStart"/>
      <w:r>
        <w:rPr>
          <w:w w:val="105"/>
          <w:sz w:val="24"/>
          <w:szCs w:val="24"/>
        </w:rPr>
        <w:t>Capretto</w:t>
      </w:r>
      <w:proofErr w:type="spellEnd"/>
      <w:r w:rsidRPr="00AF6AC7">
        <w:rPr>
          <w:w w:val="105"/>
          <w:sz w:val="24"/>
          <w:szCs w:val="24"/>
        </w:rPr>
        <w:t>.</w:t>
      </w:r>
      <w:r>
        <w:rPr>
          <w:w w:val="105"/>
          <w:sz w:val="24"/>
          <w:szCs w:val="24"/>
        </w:rPr>
        <w:t xml:space="preserve"> </w:t>
      </w:r>
      <w:proofErr w:type="gramStart"/>
      <w:r>
        <w:rPr>
          <w:w w:val="105"/>
          <w:sz w:val="24"/>
          <w:szCs w:val="24"/>
        </w:rPr>
        <w:t>(Fordham University Press, 2018).</w:t>
      </w:r>
      <w:proofErr w:type="gramEnd"/>
    </w:p>
    <w:p w14:paraId="46DB6E5A" w14:textId="77777777" w:rsidR="00AF6AC7" w:rsidRDefault="00AF6AC7" w:rsidP="00AF6AC7">
      <w:pPr>
        <w:pStyle w:val="BodyText"/>
        <w:spacing w:before="6"/>
        <w:ind w:left="117" w:right="602"/>
        <w:rPr>
          <w:w w:val="105"/>
          <w:sz w:val="24"/>
          <w:szCs w:val="24"/>
        </w:rPr>
      </w:pPr>
      <w:r w:rsidRPr="00AF6AC7">
        <w:rPr>
          <w:noProof/>
          <w:w w:val="10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E3FD55" wp14:editId="127A60DA">
                <wp:simplePos x="0" y="0"/>
                <wp:positionH relativeFrom="page">
                  <wp:posOffset>4783455</wp:posOffset>
                </wp:positionH>
                <wp:positionV relativeFrom="paragraph">
                  <wp:posOffset>469900</wp:posOffset>
                </wp:positionV>
                <wp:extent cx="33655" cy="1270"/>
                <wp:effectExtent l="0" t="0" r="889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1270"/>
                          <a:chOff x="7534" y="741"/>
                          <a:chExt cx="5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34" y="741"/>
                            <a:ext cx="53" cy="2"/>
                          </a:xfrm>
                          <a:custGeom>
                            <a:avLst/>
                            <a:gdLst>
                              <a:gd name="T0" fmla="+- 0 7534 7534"/>
                              <a:gd name="T1" fmla="*/ T0 w 53"/>
                              <a:gd name="T2" fmla="+- 0 7586 7534"/>
                              <a:gd name="T3" fmla="*/ T2 w 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">
                                <a:moveTo>
                                  <a:pt x="0" y="0"/>
                                </a:moveTo>
                                <a:lnTo>
                                  <a:pt x="52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1A1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6.65pt;margin-top:37pt;width:2.65pt;height:.1pt;z-index:-251657216;mso-position-horizontal-relative:page" coordorigin="7534,741" coordsize="53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">
                <v:polyline id="Freeform 3" o:spid="_x0000_s1027" style="position:absolute;visibility:visible;mso-wrap-style:square;v-text-anchor:top" points="7534,741,7586,741" coordsize="5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jEPewgAA&#10;ANoAAAAPAAAAZHJzL2Rvd25yZXYueG1sRI/dasJAFITvC32H5RS8CXWjYJHUVUpB8eeqiQ9wmj1N&#10;gtmzcXfV5O1dQejlMDPfMItVb1pxJecbywom4xQEcWl1w5WCY7F+n4PwAVlja5kUDORhtXx9WWCm&#10;7Y1/6JqHSkQI+wwV1CF0mZS+rMmgH9uOOHp/1hkMUbpKaoe3CDetnKbphzTYcFyosaPvmspTfjEK&#10;Ui1P5WyT/B74vHPdfkiqUJBSo7f+6xNEoD78h5/trVYwhce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OMQ97CAAAA2gAAAA8AAAAAAAAAAAAAAAAAlwIAAGRycy9kb3du&#10;cmV2LnhtbFBLBQYAAAAABAAEAPUAAACGAwAAAAA=&#10;" filled="f" strokecolor="#1a1a1a" strokeweight="3047emu">
                  <v:path arrowok="t" o:connecttype="custom" o:connectlocs="0,0;52,0" o:connectangles="0,0"/>
                </v:polyline>
                <w10:wrap anchorx="page"/>
              </v:group>
            </w:pict>
          </mc:Fallback>
        </mc:AlternateContent>
      </w:r>
      <w:r w:rsidRPr="00AF6AC7">
        <w:rPr>
          <w:w w:val="105"/>
          <w:sz w:val="24"/>
          <w:szCs w:val="24"/>
        </w:rPr>
        <w:t>"Oceans of Love and Turbulent Seas: Mot</w:t>
      </w:r>
      <w:r>
        <w:rPr>
          <w:w w:val="105"/>
          <w:sz w:val="24"/>
          <w:szCs w:val="24"/>
        </w:rPr>
        <w:t>hering an Anxious Child and the</w:t>
      </w:r>
      <w:r>
        <w:rPr>
          <w:w w:val="105"/>
          <w:sz w:val="24"/>
          <w:szCs w:val="24"/>
        </w:rPr>
        <w:br/>
      </w:r>
      <w:proofErr w:type="gramStart"/>
      <w:r>
        <w:rPr>
          <w:w w:val="105"/>
          <w:sz w:val="24"/>
          <w:szCs w:val="24"/>
        </w:rPr>
        <w:t xml:space="preserve">           </w:t>
      </w:r>
      <w:r w:rsidRPr="00AF6AC7">
        <w:rPr>
          <w:w w:val="105"/>
          <w:sz w:val="24"/>
          <w:szCs w:val="24"/>
        </w:rPr>
        <w:t>Spirituality</w:t>
      </w:r>
      <w:proofErr w:type="gramEnd"/>
      <w:r w:rsidRPr="00AF6AC7">
        <w:rPr>
          <w:w w:val="105"/>
          <w:sz w:val="24"/>
          <w:szCs w:val="24"/>
        </w:rPr>
        <w:t xml:space="preserve"> of Ambiguity," in </w:t>
      </w:r>
      <w:r w:rsidRPr="00AF6AC7">
        <w:rPr>
          <w:w w:val="105"/>
          <w:sz w:val="24"/>
          <w:szCs w:val="24"/>
          <w:u w:val="single"/>
        </w:rPr>
        <w:t xml:space="preserve">Parenting as Spiritual Practice and Source for </w:t>
      </w:r>
      <w:r>
        <w:rPr>
          <w:w w:val="105"/>
          <w:sz w:val="24"/>
          <w:szCs w:val="24"/>
          <w:u w:val="single"/>
        </w:rPr>
        <w:t xml:space="preserve">    </w:t>
      </w:r>
      <w:r>
        <w:rPr>
          <w:w w:val="105"/>
          <w:sz w:val="24"/>
          <w:szCs w:val="24"/>
          <w:u w:val="single"/>
        </w:rPr>
        <w:br/>
      </w:r>
      <w:r w:rsidRPr="00AF6AC7">
        <w:rPr>
          <w:w w:val="105"/>
          <w:sz w:val="24"/>
          <w:szCs w:val="24"/>
        </w:rPr>
        <w:t xml:space="preserve">           </w:t>
      </w:r>
      <w:r w:rsidRPr="00AF6AC7">
        <w:rPr>
          <w:w w:val="105"/>
          <w:sz w:val="24"/>
          <w:szCs w:val="24"/>
          <w:u w:val="single"/>
        </w:rPr>
        <w:t xml:space="preserve">Theology: Mothering Matters, </w:t>
      </w:r>
      <w:r w:rsidRPr="00AF6AC7">
        <w:rPr>
          <w:w w:val="105"/>
          <w:sz w:val="24"/>
          <w:szCs w:val="24"/>
        </w:rPr>
        <w:t xml:space="preserve">Claire Bischoff, Elizabeth Gandolfo, and Annie </w:t>
      </w:r>
      <w:r>
        <w:rPr>
          <w:w w:val="105"/>
          <w:sz w:val="24"/>
          <w:szCs w:val="24"/>
        </w:rPr>
        <w:br/>
        <w:t xml:space="preserve">           </w:t>
      </w:r>
      <w:proofErr w:type="spellStart"/>
      <w:r w:rsidRPr="00AF6AC7">
        <w:rPr>
          <w:w w:val="105"/>
          <w:sz w:val="24"/>
          <w:szCs w:val="24"/>
        </w:rPr>
        <w:t>Hardison</w:t>
      </w:r>
      <w:proofErr w:type="spellEnd"/>
      <w:r w:rsidRPr="00AF6AC7">
        <w:rPr>
          <w:w w:val="105"/>
          <w:sz w:val="24"/>
          <w:szCs w:val="24"/>
        </w:rPr>
        <w:t>- Moody, Editors (Palgr</w:t>
      </w:r>
      <w:r>
        <w:rPr>
          <w:w w:val="105"/>
          <w:sz w:val="24"/>
          <w:szCs w:val="24"/>
        </w:rPr>
        <w:t xml:space="preserve">ave MacMillan Press, </w:t>
      </w:r>
      <w:r w:rsidRPr="00AF6AC7">
        <w:rPr>
          <w:w w:val="105"/>
          <w:sz w:val="24"/>
          <w:szCs w:val="24"/>
        </w:rPr>
        <w:t>2018).</w:t>
      </w:r>
    </w:p>
    <w:p w14:paraId="6B2548A3" w14:textId="5556888A" w:rsidR="00AF6AC7" w:rsidRPr="00AF6AC7" w:rsidRDefault="00AF6AC7" w:rsidP="00AF6AC7">
      <w:pPr>
        <w:pStyle w:val="BodyText"/>
        <w:spacing w:line="247" w:lineRule="auto"/>
        <w:ind w:right="602" w:hanging="720"/>
        <w:rPr>
          <w:sz w:val="24"/>
          <w:szCs w:val="24"/>
        </w:rPr>
      </w:pPr>
      <w:r w:rsidRPr="007D2EA4">
        <w:rPr>
          <w:color w:val="1A1A1A"/>
          <w:w w:val="105"/>
          <w:sz w:val="24"/>
          <w:szCs w:val="24"/>
        </w:rPr>
        <w:t xml:space="preserve">"Remembering Rape: Descending, </w:t>
      </w:r>
      <w:r>
        <w:rPr>
          <w:color w:val="1A1A1A"/>
          <w:w w:val="105"/>
          <w:sz w:val="24"/>
          <w:szCs w:val="24"/>
        </w:rPr>
        <w:t xml:space="preserve">Surfacing, Dwelling" in </w:t>
      </w:r>
      <w:r w:rsidRPr="007D2EA4">
        <w:rPr>
          <w:color w:val="1A1A1A"/>
          <w:w w:val="105"/>
          <w:sz w:val="24"/>
          <w:szCs w:val="24"/>
          <w:u w:val="single" w:color="1A1A1A"/>
        </w:rPr>
        <w:t>Encountering the Sacred: A Theological Exploration of</w:t>
      </w:r>
      <w:r>
        <w:rPr>
          <w:color w:val="1A1A1A"/>
          <w:spacing w:val="-32"/>
          <w:w w:val="105"/>
          <w:sz w:val="24"/>
          <w:szCs w:val="24"/>
          <w:u w:val="single" w:color="1A1A1A"/>
        </w:rPr>
        <w:t xml:space="preserve"> </w:t>
      </w:r>
      <w:r w:rsidRPr="007D2EA4">
        <w:rPr>
          <w:color w:val="1A1A1A"/>
          <w:w w:val="105"/>
          <w:sz w:val="24"/>
          <w:szCs w:val="24"/>
          <w:u w:val="single" w:color="1A1A1A"/>
        </w:rPr>
        <w:t>Women's</w:t>
      </w:r>
      <w:r>
        <w:rPr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  <w:u w:val="single" w:color="1A1A1A"/>
        </w:rPr>
        <w:t xml:space="preserve">Lives, </w:t>
      </w:r>
      <w:r w:rsidRPr="007D2EA4">
        <w:rPr>
          <w:color w:val="1A1A1A"/>
          <w:w w:val="105"/>
          <w:sz w:val="24"/>
          <w:szCs w:val="24"/>
        </w:rPr>
        <w:t>Rebecca Todd-Peters and Grace Kao, Editors (</w:t>
      </w:r>
      <w:r w:rsidR="00E04B99">
        <w:rPr>
          <w:color w:val="1A1A1A"/>
          <w:w w:val="105"/>
          <w:sz w:val="24"/>
          <w:szCs w:val="24"/>
        </w:rPr>
        <w:t xml:space="preserve">T&amp;T Clark, </w:t>
      </w:r>
      <w:r>
        <w:rPr>
          <w:color w:val="1A1A1A"/>
          <w:w w:val="105"/>
          <w:sz w:val="24"/>
          <w:szCs w:val="24"/>
        </w:rPr>
        <w:t>2018).</w:t>
      </w:r>
      <w:r w:rsidRPr="007D2EA4">
        <w:rPr>
          <w:color w:val="1A1A1A"/>
          <w:w w:val="105"/>
          <w:sz w:val="24"/>
          <w:szCs w:val="24"/>
        </w:rPr>
        <w:t xml:space="preserve"> </w:t>
      </w:r>
    </w:p>
    <w:p w14:paraId="10607C2B" w14:textId="77777777" w:rsidR="00AF6AC7" w:rsidRPr="007D2EA4" w:rsidRDefault="00AF6AC7" w:rsidP="00AF6AC7">
      <w:pPr>
        <w:pStyle w:val="BodyText"/>
        <w:spacing w:line="247" w:lineRule="auto"/>
        <w:ind w:right="121" w:hanging="720"/>
        <w:rPr>
          <w:sz w:val="24"/>
          <w:szCs w:val="24"/>
        </w:rPr>
      </w:pPr>
      <w:r w:rsidRPr="007D2EA4">
        <w:rPr>
          <w:color w:val="1A1A1A"/>
          <w:w w:val="105"/>
          <w:sz w:val="24"/>
          <w:szCs w:val="24"/>
        </w:rPr>
        <w:t xml:space="preserve">"Thy Presence is My Stay,” </w:t>
      </w:r>
      <w:r w:rsidRPr="007D2EA4">
        <w:rPr>
          <w:color w:val="1A1A1A"/>
          <w:w w:val="105"/>
          <w:sz w:val="24"/>
          <w:szCs w:val="24"/>
          <w:u w:val="single" w:color="1A1A1A"/>
        </w:rPr>
        <w:t>Faithfully Feminist: Jewish, Christian, and Muslim Feminists on Why</w:t>
      </w:r>
      <w:r w:rsidRPr="007D2EA4">
        <w:rPr>
          <w:color w:val="1A1A1A"/>
          <w:spacing w:val="-4"/>
          <w:w w:val="105"/>
          <w:sz w:val="24"/>
          <w:szCs w:val="24"/>
          <w:u w:val="single" w:color="1A1A1A"/>
        </w:rPr>
        <w:t xml:space="preserve"> </w:t>
      </w:r>
      <w:r w:rsidRPr="007D2EA4">
        <w:rPr>
          <w:color w:val="1A1A1A"/>
          <w:w w:val="105"/>
          <w:sz w:val="24"/>
          <w:szCs w:val="24"/>
          <w:u w:val="single" w:color="1A1A1A"/>
        </w:rPr>
        <w:t>We</w:t>
      </w:r>
      <w:r w:rsidRPr="007D2EA4">
        <w:rPr>
          <w:color w:val="1A1A1A"/>
          <w:spacing w:val="-4"/>
          <w:w w:val="105"/>
          <w:sz w:val="24"/>
          <w:szCs w:val="24"/>
          <w:u w:val="single" w:color="1A1A1A"/>
        </w:rPr>
        <w:t xml:space="preserve"> </w:t>
      </w:r>
      <w:r w:rsidRPr="007D2EA4">
        <w:rPr>
          <w:color w:val="1A1A1A"/>
          <w:w w:val="105"/>
          <w:sz w:val="24"/>
          <w:szCs w:val="24"/>
          <w:u w:val="single" w:color="1A1A1A"/>
        </w:rPr>
        <w:t>Stay</w:t>
      </w:r>
      <w:r w:rsidRPr="007D2EA4">
        <w:rPr>
          <w:color w:val="1A1A1A"/>
          <w:w w:val="105"/>
          <w:sz w:val="24"/>
          <w:szCs w:val="24"/>
        </w:rPr>
        <w:t>,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edited</w:t>
      </w:r>
      <w:r w:rsidRPr="007D2EA4">
        <w:rPr>
          <w:color w:val="1A1A1A"/>
          <w:spacing w:val="-4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by</w:t>
      </w:r>
      <w:r w:rsidRPr="007D2EA4">
        <w:rPr>
          <w:color w:val="1A1A1A"/>
          <w:spacing w:val="-4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Gina</w:t>
      </w:r>
      <w:r w:rsidRPr="007D2EA4">
        <w:rPr>
          <w:color w:val="1A1A1A"/>
          <w:spacing w:val="-4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Messina-</w:t>
      </w:r>
      <w:proofErr w:type="spellStart"/>
      <w:r w:rsidRPr="007D2EA4">
        <w:rPr>
          <w:color w:val="1A1A1A"/>
          <w:w w:val="105"/>
          <w:sz w:val="24"/>
          <w:szCs w:val="24"/>
        </w:rPr>
        <w:t>Dysert</w:t>
      </w:r>
      <w:proofErr w:type="spellEnd"/>
      <w:r w:rsidRPr="007D2EA4">
        <w:rPr>
          <w:color w:val="1A1A1A"/>
          <w:w w:val="105"/>
          <w:sz w:val="24"/>
          <w:szCs w:val="24"/>
        </w:rPr>
        <w:t>,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Jennifer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proofErr w:type="spellStart"/>
      <w:r w:rsidRPr="007D2EA4">
        <w:rPr>
          <w:color w:val="1A1A1A"/>
          <w:w w:val="105"/>
          <w:sz w:val="24"/>
          <w:szCs w:val="24"/>
        </w:rPr>
        <w:t>Zobair</w:t>
      </w:r>
      <w:proofErr w:type="spellEnd"/>
      <w:r w:rsidRPr="007D2EA4">
        <w:rPr>
          <w:color w:val="1A1A1A"/>
          <w:w w:val="105"/>
          <w:sz w:val="24"/>
          <w:szCs w:val="24"/>
        </w:rPr>
        <w:t>,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and</w:t>
      </w:r>
      <w:r w:rsidRPr="007D2EA4">
        <w:rPr>
          <w:color w:val="1A1A1A"/>
          <w:spacing w:val="-4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Amy</w:t>
      </w:r>
      <w:r w:rsidRPr="007D2EA4">
        <w:rPr>
          <w:color w:val="1A1A1A"/>
          <w:spacing w:val="-4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Levin.</w:t>
      </w:r>
    </w:p>
    <w:p w14:paraId="60884746" w14:textId="77777777" w:rsidR="00AF6AC7" w:rsidRPr="007D2EA4" w:rsidRDefault="00AF6AC7" w:rsidP="00AF6AC7">
      <w:pPr>
        <w:pStyle w:val="BodyText"/>
        <w:spacing w:before="6" w:line="252" w:lineRule="auto"/>
        <w:ind w:right="121"/>
        <w:rPr>
          <w:sz w:val="24"/>
          <w:szCs w:val="24"/>
        </w:rPr>
      </w:pPr>
      <w:proofErr w:type="gramStart"/>
      <w:r w:rsidRPr="007D2EA4">
        <w:rPr>
          <w:color w:val="1A1A1A"/>
          <w:w w:val="105"/>
          <w:sz w:val="24"/>
          <w:szCs w:val="24"/>
        </w:rPr>
        <w:lastRenderedPageBreak/>
        <w:t>Foreword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by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Judith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proofErr w:type="spellStart"/>
      <w:r w:rsidRPr="007D2EA4">
        <w:rPr>
          <w:color w:val="1A1A1A"/>
          <w:w w:val="105"/>
          <w:sz w:val="24"/>
          <w:szCs w:val="24"/>
        </w:rPr>
        <w:t>Plaskow</w:t>
      </w:r>
      <w:proofErr w:type="spellEnd"/>
      <w:r w:rsidRPr="007D2EA4">
        <w:rPr>
          <w:color w:val="1A1A1A"/>
          <w:w w:val="105"/>
          <w:sz w:val="24"/>
          <w:szCs w:val="24"/>
        </w:rPr>
        <w:t>,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Rosemary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Radford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proofErr w:type="spellStart"/>
      <w:r w:rsidRPr="007D2EA4">
        <w:rPr>
          <w:color w:val="1A1A1A"/>
          <w:w w:val="105"/>
          <w:sz w:val="24"/>
          <w:szCs w:val="24"/>
        </w:rPr>
        <w:t>Ruether</w:t>
      </w:r>
      <w:proofErr w:type="spellEnd"/>
      <w:r w:rsidRPr="007D2EA4">
        <w:rPr>
          <w:color w:val="1A1A1A"/>
          <w:w w:val="105"/>
          <w:sz w:val="24"/>
          <w:szCs w:val="24"/>
        </w:rPr>
        <w:t>,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and</w:t>
      </w:r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proofErr w:type="spellStart"/>
      <w:r w:rsidRPr="007D2EA4">
        <w:rPr>
          <w:color w:val="1A1A1A"/>
          <w:w w:val="105"/>
          <w:sz w:val="24"/>
          <w:szCs w:val="24"/>
        </w:rPr>
        <w:t>Amina</w:t>
      </w:r>
      <w:proofErr w:type="spellEnd"/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proofErr w:type="spellStart"/>
      <w:r w:rsidRPr="007D2EA4">
        <w:rPr>
          <w:color w:val="1A1A1A"/>
          <w:w w:val="105"/>
          <w:sz w:val="24"/>
          <w:szCs w:val="24"/>
        </w:rPr>
        <w:t>Wadud</w:t>
      </w:r>
      <w:proofErr w:type="spellEnd"/>
      <w:r w:rsidRPr="007D2EA4">
        <w:rPr>
          <w:color w:val="1A1A1A"/>
          <w:spacing w:val="-5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(White Cloud Press,</w:t>
      </w:r>
      <w:r w:rsidRPr="007D2EA4">
        <w:rPr>
          <w:color w:val="1A1A1A"/>
          <w:spacing w:val="-11"/>
          <w:w w:val="105"/>
          <w:sz w:val="24"/>
          <w:szCs w:val="24"/>
        </w:rPr>
        <w:t xml:space="preserve"> </w:t>
      </w:r>
      <w:r w:rsidRPr="007D2EA4">
        <w:rPr>
          <w:color w:val="1A1A1A"/>
          <w:w w:val="105"/>
          <w:sz w:val="24"/>
          <w:szCs w:val="24"/>
        </w:rPr>
        <w:t>2015).</w:t>
      </w:r>
      <w:proofErr w:type="gramEnd"/>
    </w:p>
    <w:p w14:paraId="67233779" w14:textId="77777777" w:rsidR="00AF6AC7" w:rsidRPr="007D2EA4" w:rsidRDefault="00AF6AC7" w:rsidP="00AF6AC7">
      <w:pPr>
        <w:pStyle w:val="BodyText"/>
        <w:spacing w:before="0" w:line="252" w:lineRule="auto"/>
        <w:ind w:right="1497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“More Than Skin Deep: An Essay on Call,” in </w:t>
      </w:r>
      <w:r w:rsidRPr="007D2EA4">
        <w:rPr>
          <w:w w:val="105"/>
          <w:sz w:val="24"/>
          <w:szCs w:val="24"/>
          <w:u w:val="single" w:color="000000"/>
        </w:rPr>
        <w:t xml:space="preserve">Wide Open Spaces </w:t>
      </w:r>
      <w:r w:rsidRPr="007D2EA4">
        <w:rPr>
          <w:w w:val="105"/>
          <w:sz w:val="24"/>
          <w:szCs w:val="24"/>
        </w:rPr>
        <w:t>(Circle Books, John Hunt Publishing,</w:t>
      </w:r>
      <w:r w:rsidRPr="007D2EA4">
        <w:rPr>
          <w:spacing w:val="-1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2011).</w:t>
      </w:r>
    </w:p>
    <w:p w14:paraId="4D13FE23" w14:textId="77777777" w:rsidR="00AF6AC7" w:rsidRDefault="00AF6AC7" w:rsidP="00AF6AC7">
      <w:pPr>
        <w:pStyle w:val="BodyText"/>
        <w:spacing w:line="247" w:lineRule="auto"/>
        <w:ind w:right="602" w:hanging="720"/>
        <w:rPr>
          <w:color w:val="1A1A1A"/>
          <w:w w:val="105"/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“Embodying Theology: Motherhood as Method/Metaphor,” in </w:t>
      </w:r>
      <w:r w:rsidRPr="007D2EA4">
        <w:rPr>
          <w:w w:val="105"/>
          <w:sz w:val="24"/>
          <w:szCs w:val="24"/>
          <w:u w:val="single" w:color="000000"/>
        </w:rPr>
        <w:t xml:space="preserve">Women, Writing, Theology </w:t>
      </w:r>
      <w:r w:rsidRPr="007D2EA4">
        <w:rPr>
          <w:w w:val="105"/>
          <w:sz w:val="24"/>
          <w:szCs w:val="24"/>
        </w:rPr>
        <w:t>(Baylor Press,</w:t>
      </w:r>
      <w:r w:rsidRPr="007D2EA4">
        <w:rPr>
          <w:spacing w:val="-1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2011).</w:t>
      </w:r>
    </w:p>
    <w:p w14:paraId="1309751C" w14:textId="77777777" w:rsidR="00AF6AC7" w:rsidRPr="007D2EA4" w:rsidRDefault="00AF6AC7" w:rsidP="00AF6AC7">
      <w:pPr>
        <w:pStyle w:val="BodyText"/>
        <w:spacing w:before="0" w:line="252" w:lineRule="auto"/>
        <w:ind w:left="117" w:right="271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 “Transforming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Memory: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Re-</w:t>
      </w:r>
      <w:proofErr w:type="spellStart"/>
      <w:r w:rsidRPr="007D2EA4">
        <w:rPr>
          <w:w w:val="105"/>
          <w:sz w:val="24"/>
          <w:szCs w:val="24"/>
        </w:rPr>
        <w:t>membering</w:t>
      </w:r>
      <w:proofErr w:type="spellEnd"/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Eucharist”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Theology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Today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</w:rPr>
        <w:t>(July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2013)</w:t>
      </w:r>
      <w:r w:rsidRPr="007D2EA4">
        <w:rPr>
          <w:spacing w:val="-6"/>
          <w:w w:val="105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br/>
      </w:r>
      <w:proofErr w:type="gramStart"/>
      <w:r>
        <w:rPr>
          <w:spacing w:val="-6"/>
          <w:w w:val="105"/>
          <w:sz w:val="24"/>
          <w:szCs w:val="24"/>
        </w:rPr>
        <w:t xml:space="preserve">          </w:t>
      </w:r>
      <w:r w:rsidRPr="007D2EA4">
        <w:rPr>
          <w:w w:val="105"/>
          <w:sz w:val="24"/>
          <w:szCs w:val="24"/>
        </w:rPr>
        <w:t>70</w:t>
      </w:r>
      <w:proofErr w:type="gramEnd"/>
      <w:r w:rsidRPr="007D2EA4">
        <w:rPr>
          <w:w w:val="105"/>
          <w:sz w:val="24"/>
          <w:szCs w:val="24"/>
        </w:rPr>
        <w:t>,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pages</w:t>
      </w:r>
      <w:r>
        <w:rPr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144-159. Co-authored with Mary</w:t>
      </w:r>
      <w:r w:rsidRPr="007D2EA4">
        <w:rPr>
          <w:spacing w:val="-3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McClintock-Fulkerson.</w:t>
      </w:r>
    </w:p>
    <w:p w14:paraId="6CDE7854" w14:textId="77777777" w:rsidR="00AF6AC7" w:rsidRPr="007D2EA4" w:rsidRDefault="00AF6AC7" w:rsidP="00AF6AC7">
      <w:pPr>
        <w:pStyle w:val="BodyText"/>
        <w:spacing w:before="13" w:line="247" w:lineRule="auto"/>
        <w:ind w:right="602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Three “Theological Perspective” Essays in </w:t>
      </w:r>
      <w:r w:rsidRPr="007D2EA4">
        <w:rPr>
          <w:w w:val="105"/>
          <w:sz w:val="24"/>
          <w:szCs w:val="24"/>
          <w:u w:val="single" w:color="000000"/>
        </w:rPr>
        <w:t xml:space="preserve">Feasting on the Word: Preaching from the Revised Common Lectionary  </w:t>
      </w:r>
      <w:r w:rsidRPr="007D2EA4">
        <w:rPr>
          <w:w w:val="105"/>
          <w:sz w:val="24"/>
          <w:szCs w:val="24"/>
        </w:rPr>
        <w:t>(Westminster John Knox Press, June</w:t>
      </w:r>
      <w:r w:rsidRPr="007D2EA4">
        <w:rPr>
          <w:spacing w:val="-3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2008).</w:t>
      </w:r>
    </w:p>
    <w:p w14:paraId="2DBB2175" w14:textId="77777777" w:rsidR="00AF6AC7" w:rsidRPr="007D2EA4" w:rsidRDefault="00AF6AC7" w:rsidP="00AF6AC7">
      <w:pPr>
        <w:pStyle w:val="BodyText"/>
        <w:spacing w:before="6" w:line="252" w:lineRule="auto"/>
        <w:ind w:right="1497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Lectionary Devotions for May 9-15, 2010 for </w:t>
      </w:r>
      <w:r w:rsidRPr="007D2EA4">
        <w:rPr>
          <w:w w:val="105"/>
          <w:sz w:val="24"/>
          <w:szCs w:val="24"/>
          <w:u w:val="single" w:color="000000"/>
        </w:rPr>
        <w:t xml:space="preserve">These Days: Daily Devotions for Living by Faith.  </w:t>
      </w:r>
      <w:r w:rsidRPr="007D2EA4">
        <w:rPr>
          <w:w w:val="105"/>
          <w:sz w:val="24"/>
          <w:szCs w:val="24"/>
        </w:rPr>
        <w:t>(Louisville, Presbyterian Publishing Corporation,</w:t>
      </w:r>
      <w:r w:rsidRPr="007D2EA4">
        <w:rPr>
          <w:spacing w:val="-3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2010).</w:t>
      </w:r>
    </w:p>
    <w:p w14:paraId="7EFF518D" w14:textId="77777777" w:rsidR="00AF6AC7" w:rsidRPr="007D2EA4" w:rsidRDefault="00AF6AC7" w:rsidP="00AF6AC7">
      <w:pPr>
        <w:pStyle w:val="BodyText"/>
        <w:spacing w:before="0" w:line="252" w:lineRule="auto"/>
        <w:ind w:right="807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Lectionary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Devotions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October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15-21,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2006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These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Days: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Daily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Devotions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 xml:space="preserve">for Living by Faith. </w:t>
      </w:r>
      <w:r w:rsidRPr="007D2EA4">
        <w:rPr>
          <w:w w:val="105"/>
          <w:sz w:val="24"/>
          <w:szCs w:val="24"/>
        </w:rPr>
        <w:t>(Louisville, Presbyterian Publishing Corporation,</w:t>
      </w:r>
      <w:r w:rsidRPr="007D2EA4">
        <w:rPr>
          <w:spacing w:val="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2006).</w:t>
      </w:r>
    </w:p>
    <w:p w14:paraId="23E89C70" w14:textId="77777777" w:rsidR="00AF6AC7" w:rsidRPr="007D2EA4" w:rsidRDefault="00AF6AC7" w:rsidP="00AF6AC7">
      <w:pPr>
        <w:pStyle w:val="BodyText"/>
        <w:spacing w:line="249" w:lineRule="auto"/>
        <w:ind w:right="1661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Book Review of </w:t>
      </w:r>
      <w:r w:rsidRPr="007D2EA4">
        <w:rPr>
          <w:w w:val="105"/>
          <w:sz w:val="24"/>
          <w:szCs w:val="24"/>
          <w:u w:val="single" w:color="000000"/>
        </w:rPr>
        <w:t xml:space="preserve">Feminist and Womanist Essays in Reformed </w:t>
      </w:r>
      <w:proofErr w:type="spellStart"/>
      <w:r w:rsidRPr="007D2EA4">
        <w:rPr>
          <w:w w:val="105"/>
          <w:sz w:val="24"/>
          <w:szCs w:val="24"/>
          <w:u w:val="single" w:color="000000"/>
        </w:rPr>
        <w:t>Dogmatics</w:t>
      </w:r>
      <w:proofErr w:type="spellEnd"/>
      <w:r w:rsidRPr="007D2EA4">
        <w:rPr>
          <w:w w:val="105"/>
          <w:sz w:val="24"/>
          <w:szCs w:val="24"/>
          <w:u w:val="single" w:color="000000"/>
        </w:rPr>
        <w:t xml:space="preserve">. </w:t>
      </w:r>
      <w:r w:rsidRPr="007D2EA4">
        <w:rPr>
          <w:w w:val="105"/>
          <w:sz w:val="24"/>
          <w:szCs w:val="24"/>
        </w:rPr>
        <w:t>(Louisville, W/JKP, 2006)</w:t>
      </w:r>
      <w:proofErr w:type="gramStart"/>
      <w:r w:rsidRPr="007D2EA4">
        <w:rPr>
          <w:w w:val="105"/>
          <w:sz w:val="24"/>
          <w:szCs w:val="24"/>
        </w:rPr>
        <w:t xml:space="preserve">, in </w:t>
      </w:r>
      <w:r w:rsidRPr="007D2EA4">
        <w:rPr>
          <w:i/>
          <w:w w:val="105"/>
          <w:sz w:val="24"/>
          <w:szCs w:val="24"/>
        </w:rPr>
        <w:t xml:space="preserve">The Presbyterian Outlook </w:t>
      </w:r>
      <w:r w:rsidRPr="007D2EA4">
        <w:rPr>
          <w:w w:val="105"/>
          <w:sz w:val="24"/>
          <w:szCs w:val="24"/>
        </w:rPr>
        <w:t>vol. 190 no.</w:t>
      </w:r>
      <w:r w:rsidRPr="007D2EA4">
        <w:rPr>
          <w:spacing w:val="-30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33 (October 6,</w:t>
      </w:r>
      <w:r w:rsidRPr="007D2EA4">
        <w:rPr>
          <w:spacing w:val="-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2008).</w:t>
      </w:r>
      <w:proofErr w:type="gramEnd"/>
    </w:p>
    <w:p w14:paraId="2DC6453D" w14:textId="77777777" w:rsidR="00AF6AC7" w:rsidRPr="007D2EA4" w:rsidRDefault="00AF6AC7" w:rsidP="00AF6AC7">
      <w:pPr>
        <w:pStyle w:val="BodyText"/>
        <w:spacing w:before="3" w:line="252" w:lineRule="auto"/>
        <w:ind w:right="1985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Book Review of </w:t>
      </w:r>
      <w:r w:rsidRPr="007D2EA4">
        <w:rPr>
          <w:w w:val="105"/>
          <w:sz w:val="24"/>
          <w:szCs w:val="24"/>
          <w:u w:val="single" w:color="000000"/>
        </w:rPr>
        <w:t xml:space="preserve">Feminist and Womanist Essays in Reformed </w:t>
      </w:r>
      <w:proofErr w:type="spellStart"/>
      <w:r w:rsidRPr="007D2EA4">
        <w:rPr>
          <w:w w:val="105"/>
          <w:sz w:val="24"/>
          <w:szCs w:val="24"/>
          <w:u w:val="single" w:color="000000"/>
        </w:rPr>
        <w:t>Dogmatics</w:t>
      </w:r>
      <w:proofErr w:type="spellEnd"/>
      <w:r w:rsidRPr="007D2EA4">
        <w:rPr>
          <w:w w:val="105"/>
          <w:sz w:val="24"/>
          <w:szCs w:val="24"/>
          <w:u w:val="single" w:color="000000"/>
        </w:rPr>
        <w:t xml:space="preserve">. </w:t>
      </w:r>
      <w:r w:rsidRPr="007D2EA4">
        <w:rPr>
          <w:w w:val="105"/>
          <w:sz w:val="24"/>
          <w:szCs w:val="24"/>
        </w:rPr>
        <w:t>(Louisville, W/JKP, 2006)</w:t>
      </w:r>
      <w:proofErr w:type="gramStart"/>
      <w:r w:rsidRPr="007D2EA4">
        <w:rPr>
          <w:w w:val="105"/>
          <w:sz w:val="24"/>
          <w:szCs w:val="24"/>
        </w:rPr>
        <w:t xml:space="preserve">, in </w:t>
      </w:r>
      <w:r w:rsidRPr="007D2EA4">
        <w:rPr>
          <w:i/>
          <w:w w:val="105"/>
          <w:sz w:val="24"/>
          <w:szCs w:val="24"/>
        </w:rPr>
        <w:t xml:space="preserve">Theological Studies </w:t>
      </w:r>
      <w:r w:rsidRPr="007D2EA4">
        <w:rPr>
          <w:w w:val="105"/>
          <w:sz w:val="24"/>
          <w:szCs w:val="24"/>
        </w:rPr>
        <w:t>69/2 (June</w:t>
      </w:r>
      <w:r w:rsidRPr="007D2EA4">
        <w:rPr>
          <w:spacing w:val="-2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2008).</w:t>
      </w:r>
      <w:proofErr w:type="gramEnd"/>
    </w:p>
    <w:p w14:paraId="2A5AF2C1" w14:textId="77777777" w:rsidR="00AF6AC7" w:rsidRPr="007D2EA4" w:rsidRDefault="00AF6AC7" w:rsidP="00AF6AC7">
      <w:pPr>
        <w:pStyle w:val="BodyText"/>
        <w:spacing w:before="0" w:line="252" w:lineRule="auto"/>
        <w:ind w:right="602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Book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Review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The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Wounding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and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Healing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of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Desire:</w:t>
      </w:r>
      <w:r w:rsidRPr="007D2EA4">
        <w:rPr>
          <w:spacing w:val="-5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Weaving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Heaven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>and</w:t>
      </w:r>
      <w:r w:rsidRPr="007D2EA4">
        <w:rPr>
          <w:spacing w:val="-4"/>
          <w:w w:val="105"/>
          <w:sz w:val="24"/>
          <w:szCs w:val="24"/>
          <w:u w:val="single" w:color="000000"/>
        </w:rPr>
        <w:t xml:space="preserve"> </w:t>
      </w:r>
      <w:r w:rsidRPr="007D2EA4">
        <w:rPr>
          <w:w w:val="105"/>
          <w:sz w:val="24"/>
          <w:szCs w:val="24"/>
          <w:u w:val="single" w:color="000000"/>
        </w:rPr>
        <w:t xml:space="preserve">Earth </w:t>
      </w:r>
      <w:r w:rsidRPr="007D2EA4">
        <w:rPr>
          <w:w w:val="105"/>
          <w:sz w:val="24"/>
          <w:szCs w:val="24"/>
        </w:rPr>
        <w:t xml:space="preserve">(Louisville, W/JKP, 2005), in </w:t>
      </w:r>
      <w:r w:rsidRPr="007D2EA4">
        <w:rPr>
          <w:i/>
          <w:w w:val="105"/>
          <w:sz w:val="24"/>
          <w:szCs w:val="24"/>
        </w:rPr>
        <w:t xml:space="preserve">The Presbyterian Outlook  </w:t>
      </w:r>
      <w:r w:rsidRPr="007D2EA4">
        <w:rPr>
          <w:w w:val="105"/>
          <w:sz w:val="24"/>
          <w:szCs w:val="24"/>
        </w:rPr>
        <w:t>(May</w:t>
      </w:r>
      <w:r w:rsidRPr="007D2EA4">
        <w:rPr>
          <w:spacing w:val="-3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2006).</w:t>
      </w:r>
    </w:p>
    <w:p w14:paraId="7E1F956D" w14:textId="77777777" w:rsidR="00AF6AC7" w:rsidRPr="007D2EA4" w:rsidRDefault="00AF6AC7" w:rsidP="00AF6AC7">
      <w:pPr>
        <w:pStyle w:val="BodyText"/>
        <w:spacing w:line="247" w:lineRule="auto"/>
        <w:ind w:right="1497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Book Review of </w:t>
      </w:r>
      <w:r w:rsidRPr="007D2EA4">
        <w:rPr>
          <w:w w:val="105"/>
          <w:sz w:val="24"/>
          <w:szCs w:val="24"/>
          <w:u w:val="single" w:color="000000"/>
        </w:rPr>
        <w:t xml:space="preserve">The Transforming God: An Interpretation of Suffering and Evil </w:t>
      </w:r>
      <w:r w:rsidRPr="007D2EA4">
        <w:rPr>
          <w:w w:val="105"/>
          <w:sz w:val="24"/>
          <w:szCs w:val="24"/>
        </w:rPr>
        <w:t xml:space="preserve">(Louisville, W/JKP, 1997), in </w:t>
      </w:r>
      <w:r w:rsidRPr="007D2EA4">
        <w:rPr>
          <w:i/>
          <w:w w:val="105"/>
          <w:sz w:val="24"/>
          <w:szCs w:val="24"/>
        </w:rPr>
        <w:t>Theology Today</w:t>
      </w:r>
      <w:r w:rsidRPr="007D2EA4">
        <w:rPr>
          <w:w w:val="105"/>
          <w:sz w:val="24"/>
          <w:szCs w:val="24"/>
        </w:rPr>
        <w:t>. (April</w:t>
      </w:r>
      <w:r w:rsidRPr="007D2EA4">
        <w:rPr>
          <w:spacing w:val="-2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1998).</w:t>
      </w:r>
    </w:p>
    <w:p w14:paraId="1CB46319" w14:textId="77777777" w:rsidR="00AF6AC7" w:rsidRDefault="00AF6AC7" w:rsidP="00AF6AC7">
      <w:pPr>
        <w:pStyle w:val="BodyText"/>
        <w:spacing w:line="252" w:lineRule="auto"/>
        <w:ind w:left="720" w:right="121" w:hanging="720"/>
        <w:rPr>
          <w:color w:val="1A1A1A"/>
          <w:w w:val="105"/>
          <w:sz w:val="24"/>
          <w:szCs w:val="24"/>
        </w:rPr>
      </w:pPr>
    </w:p>
    <w:p w14:paraId="4F4A6A28" w14:textId="77777777" w:rsidR="00AF6AC7" w:rsidRPr="007D2EA4" w:rsidRDefault="00AF6AC7" w:rsidP="00AF6AC7">
      <w:pPr>
        <w:pStyle w:val="Heading1"/>
        <w:ind w:right="602"/>
        <w:rPr>
          <w:b w:val="0"/>
          <w:bCs w:val="0"/>
        </w:rPr>
      </w:pPr>
      <w:r w:rsidRPr="007D2EA4">
        <w:rPr>
          <w:u w:val="single" w:color="000000"/>
        </w:rPr>
        <w:t>Honors and Awards</w:t>
      </w:r>
    </w:p>
    <w:p w14:paraId="74D76395" w14:textId="77777777" w:rsidR="00AF6AC7" w:rsidRPr="007D2EA4" w:rsidRDefault="00AF6AC7" w:rsidP="00AF6AC7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45048" w14:textId="77777777" w:rsidR="00AF6AC7" w:rsidRPr="007D2EA4" w:rsidRDefault="00AF6AC7" w:rsidP="00AF6AC7">
      <w:pPr>
        <w:pStyle w:val="BodyText"/>
        <w:spacing w:before="77"/>
        <w:ind w:left="11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Awarded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St.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James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Academy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Award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Vanderbilt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Divinity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School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1996</w:t>
      </w:r>
    </w:p>
    <w:p w14:paraId="54588517" w14:textId="77777777" w:rsidR="00AF6AC7" w:rsidRPr="007D2EA4" w:rsidRDefault="00AF6AC7" w:rsidP="00AF6AC7">
      <w:pPr>
        <w:pStyle w:val="BodyText"/>
        <w:spacing w:before="13" w:line="247" w:lineRule="auto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(Presented in recognition of the finest sermon prepared by a member of the</w:t>
      </w:r>
      <w:r w:rsidRPr="007D2EA4">
        <w:rPr>
          <w:spacing w:val="-3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senior class)</w:t>
      </w:r>
    </w:p>
    <w:p w14:paraId="62F6A044" w14:textId="77777777" w:rsidR="00AF6AC7" w:rsidRPr="007D2EA4" w:rsidRDefault="00AF6AC7" w:rsidP="00AF6AC7">
      <w:pPr>
        <w:pStyle w:val="BodyText"/>
        <w:spacing w:before="6"/>
        <w:ind w:left="11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Awarded the Wilbur F. </w:t>
      </w:r>
      <w:proofErr w:type="spellStart"/>
      <w:r w:rsidRPr="007D2EA4">
        <w:rPr>
          <w:w w:val="105"/>
          <w:sz w:val="24"/>
          <w:szCs w:val="24"/>
        </w:rPr>
        <w:t>Tillett</w:t>
      </w:r>
      <w:proofErr w:type="spellEnd"/>
      <w:r w:rsidRPr="007D2EA4">
        <w:rPr>
          <w:w w:val="105"/>
          <w:sz w:val="24"/>
          <w:szCs w:val="24"/>
        </w:rPr>
        <w:t xml:space="preserve"> Prize at Vanderbilt Divinity School</w:t>
      </w:r>
      <w:r w:rsidRPr="007D2EA4">
        <w:rPr>
          <w:spacing w:val="-3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1996</w:t>
      </w:r>
    </w:p>
    <w:p w14:paraId="2A6F3389" w14:textId="77777777" w:rsidR="00AF6AC7" w:rsidRPr="007D2EA4" w:rsidRDefault="00AF6AC7" w:rsidP="00AF6AC7">
      <w:pPr>
        <w:pStyle w:val="BodyText"/>
        <w:spacing w:before="13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(Endowed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awarded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to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student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doing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best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work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area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theology)</w:t>
      </w:r>
    </w:p>
    <w:p w14:paraId="0718D8A7" w14:textId="77777777" w:rsidR="00AF6AC7" w:rsidRPr="007D2EA4" w:rsidRDefault="00AF6AC7" w:rsidP="00AF6AC7">
      <w:pPr>
        <w:pStyle w:val="BodyText"/>
        <w:spacing w:before="8" w:line="252" w:lineRule="auto"/>
        <w:ind w:right="2025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Awarded the Brandon Honor Scholarship and the Kelley Leadership</w:t>
      </w:r>
      <w:r w:rsidRPr="007D2EA4">
        <w:rPr>
          <w:spacing w:val="-3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Grant at Vanderbilt University Divinity</w:t>
      </w:r>
      <w:r w:rsidRPr="007D2EA4">
        <w:rPr>
          <w:spacing w:val="-3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School</w:t>
      </w:r>
    </w:p>
    <w:p w14:paraId="5F3C35E3" w14:textId="77777777" w:rsidR="00AF6AC7" w:rsidRPr="007D2EA4" w:rsidRDefault="00AF6AC7" w:rsidP="00AF6AC7">
      <w:pPr>
        <w:pStyle w:val="BodyText"/>
        <w:ind w:left="11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Awarded the Fred M. Vinson Honors Award at Centre College</w:t>
      </w:r>
      <w:r w:rsidRPr="007D2EA4">
        <w:rPr>
          <w:spacing w:val="-3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1991</w:t>
      </w:r>
    </w:p>
    <w:p w14:paraId="23EC40A6" w14:textId="77777777" w:rsidR="00AF6AC7" w:rsidRPr="007D2EA4" w:rsidRDefault="00AF6AC7" w:rsidP="00AF6AC7">
      <w:pPr>
        <w:pStyle w:val="BodyText"/>
        <w:spacing w:before="13" w:line="247" w:lineRule="auto"/>
        <w:ind w:right="807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(Given to the senior chosen by the faculty as most outstanding in</w:t>
      </w:r>
      <w:r w:rsidRPr="007D2EA4">
        <w:rPr>
          <w:spacing w:val="-3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scholastic, athletic,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extracurricular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pursuits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Centre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College)</w:t>
      </w:r>
    </w:p>
    <w:p w14:paraId="3978EB75" w14:textId="77777777" w:rsidR="00AF6AC7" w:rsidRPr="007D2EA4" w:rsidRDefault="00AF6AC7" w:rsidP="00AF6AC7">
      <w:pPr>
        <w:pStyle w:val="BodyText"/>
        <w:spacing w:before="6"/>
        <w:ind w:left="11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Awarded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John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Howard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Duff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Memorial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Award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Centre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College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1990</w:t>
      </w:r>
    </w:p>
    <w:p w14:paraId="6EEDC875" w14:textId="77777777" w:rsidR="00AF6AC7" w:rsidRPr="007D2EA4" w:rsidRDefault="00AF6AC7" w:rsidP="00AF6AC7">
      <w:pPr>
        <w:pStyle w:val="BodyText"/>
        <w:spacing w:before="13" w:line="247" w:lineRule="auto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(Awarded to an outstanding junior exemplifying participation in all aspects</w:t>
      </w:r>
      <w:r w:rsidRPr="007D2EA4">
        <w:rPr>
          <w:spacing w:val="-3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 Centre College</w:t>
      </w:r>
      <w:r w:rsidRPr="007D2EA4">
        <w:rPr>
          <w:spacing w:val="-1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life)</w:t>
      </w:r>
    </w:p>
    <w:p w14:paraId="3330325B" w14:textId="77777777" w:rsidR="00AF6AC7" w:rsidRPr="007D2EA4" w:rsidRDefault="00AF6AC7" w:rsidP="00AF6AC7">
      <w:pPr>
        <w:pStyle w:val="BodyText"/>
        <w:spacing w:before="6" w:line="252" w:lineRule="auto"/>
        <w:ind w:left="117" w:right="484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Phi Beta Kappa, Centre College 1991 Omicron Delta Kappa, Centre College</w:t>
      </w:r>
      <w:r w:rsidRPr="007D2EA4">
        <w:rPr>
          <w:spacing w:val="-2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1990 Dean’s List</w:t>
      </w:r>
      <w:r w:rsidRPr="007D2EA4">
        <w:rPr>
          <w:spacing w:val="-1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1989-1991</w:t>
      </w:r>
    </w:p>
    <w:p w14:paraId="5B089EA7" w14:textId="77777777" w:rsidR="00AF6AC7" w:rsidRPr="007D2EA4" w:rsidRDefault="00AF6AC7" w:rsidP="00AF6AC7">
      <w:pPr>
        <w:pStyle w:val="BodyText"/>
        <w:spacing w:before="0" w:line="252" w:lineRule="auto"/>
        <w:ind w:left="117" w:right="2881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Awarded a Presidential Scholarship at Rhodes College</w:t>
      </w:r>
      <w:r w:rsidRPr="007D2EA4">
        <w:rPr>
          <w:spacing w:val="-3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1987-1988 NCAA Woman of the Year</w:t>
      </w:r>
      <w:r w:rsidRPr="007D2EA4">
        <w:rPr>
          <w:spacing w:val="-1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1991</w:t>
      </w:r>
    </w:p>
    <w:p w14:paraId="74BB6573" w14:textId="77777777" w:rsidR="00AF6AC7" w:rsidRPr="007D2EA4" w:rsidRDefault="00AF6AC7" w:rsidP="00AF6AC7">
      <w:pPr>
        <w:pStyle w:val="BodyText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-</w:t>
      </w:r>
      <w:proofErr w:type="gramStart"/>
      <w:r w:rsidRPr="007D2EA4">
        <w:rPr>
          <w:w w:val="105"/>
          <w:sz w:val="24"/>
          <w:szCs w:val="24"/>
        </w:rPr>
        <w:t>for</w:t>
      </w:r>
      <w:proofErr w:type="gramEnd"/>
      <w:r w:rsidRPr="007D2EA4">
        <w:rPr>
          <w:w w:val="105"/>
          <w:sz w:val="24"/>
          <w:szCs w:val="24"/>
        </w:rPr>
        <w:t xml:space="preserve"> the State of Kentucky and one of ten national</w:t>
      </w:r>
      <w:r w:rsidRPr="007D2EA4">
        <w:rPr>
          <w:spacing w:val="-30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finalists.</w:t>
      </w:r>
    </w:p>
    <w:p w14:paraId="542FE57C" w14:textId="77777777" w:rsidR="00AF6AC7" w:rsidRPr="007D2EA4" w:rsidRDefault="00AF6AC7" w:rsidP="00AF6AC7">
      <w:pPr>
        <w:pStyle w:val="BodyText"/>
        <w:spacing w:before="8"/>
        <w:ind w:left="117"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Athletic Hall of Fame at Centre</w:t>
      </w:r>
      <w:r w:rsidRPr="007D2EA4">
        <w:rPr>
          <w:spacing w:val="-2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College</w:t>
      </w:r>
    </w:p>
    <w:p w14:paraId="4C83B7DD" w14:textId="77777777" w:rsidR="00AF6AC7" w:rsidRPr="007D2EA4" w:rsidRDefault="00AF6AC7" w:rsidP="00AF6AC7">
      <w:pPr>
        <w:pStyle w:val="BodyText"/>
        <w:spacing w:before="13"/>
        <w:ind w:right="60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-Inducted</w:t>
      </w:r>
      <w:r>
        <w:rPr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October</w:t>
      </w:r>
      <w:r w:rsidRPr="007D2EA4">
        <w:rPr>
          <w:spacing w:val="-1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2005</w:t>
      </w:r>
    </w:p>
    <w:p w14:paraId="74316FC0" w14:textId="77777777" w:rsidR="00AF6AC7" w:rsidRDefault="00AF6AC7" w:rsidP="00AF6AC7">
      <w:pPr>
        <w:pStyle w:val="BodyText"/>
        <w:spacing w:line="252" w:lineRule="auto"/>
        <w:ind w:left="0" w:right="121"/>
        <w:rPr>
          <w:color w:val="1A1A1A"/>
          <w:w w:val="105"/>
          <w:sz w:val="24"/>
          <w:szCs w:val="24"/>
        </w:rPr>
      </w:pPr>
      <w:r>
        <w:rPr>
          <w:color w:val="1A1A1A"/>
          <w:w w:val="105"/>
          <w:sz w:val="24"/>
          <w:szCs w:val="24"/>
        </w:rPr>
        <w:t xml:space="preserve"> Athletic Hall of Fame at Danville High School</w:t>
      </w:r>
      <w:r>
        <w:rPr>
          <w:color w:val="1A1A1A"/>
          <w:w w:val="105"/>
          <w:sz w:val="24"/>
          <w:szCs w:val="24"/>
        </w:rPr>
        <w:br/>
      </w:r>
      <w:r>
        <w:rPr>
          <w:color w:val="1A1A1A"/>
          <w:w w:val="105"/>
          <w:sz w:val="24"/>
          <w:szCs w:val="24"/>
        </w:rPr>
        <w:tab/>
        <w:t xml:space="preserve"> -Inducted August 2017</w:t>
      </w:r>
    </w:p>
    <w:p w14:paraId="27990A1E" w14:textId="77777777" w:rsidR="00AF6AC7" w:rsidRDefault="00AF6AC7" w:rsidP="00AF6AC7">
      <w:pPr>
        <w:pStyle w:val="BodyText"/>
        <w:spacing w:line="252" w:lineRule="auto"/>
        <w:ind w:left="0" w:right="121"/>
        <w:rPr>
          <w:color w:val="1A1A1A"/>
          <w:w w:val="105"/>
          <w:sz w:val="24"/>
          <w:szCs w:val="24"/>
        </w:rPr>
      </w:pPr>
    </w:p>
    <w:p w14:paraId="3525F3FF" w14:textId="77777777" w:rsidR="00AF6AC7" w:rsidRPr="007D2EA4" w:rsidRDefault="00AF6AC7" w:rsidP="00AF6AC7">
      <w:pPr>
        <w:pStyle w:val="Heading1"/>
        <w:ind w:right="602"/>
        <w:rPr>
          <w:b w:val="0"/>
          <w:bCs w:val="0"/>
        </w:rPr>
      </w:pPr>
      <w:r w:rsidRPr="007D2EA4">
        <w:rPr>
          <w:u w:val="single" w:color="000000"/>
        </w:rPr>
        <w:t>Employment</w:t>
      </w:r>
    </w:p>
    <w:p w14:paraId="0C0E41FA" w14:textId="77777777" w:rsidR="00AF6AC7" w:rsidRPr="007D2EA4" w:rsidRDefault="00AF6AC7" w:rsidP="00AF6AC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05BA1C" w14:textId="77777777" w:rsidR="00AF6AC7" w:rsidRPr="007D2EA4" w:rsidRDefault="008A1164" w:rsidP="00AF6AC7">
      <w:pPr>
        <w:pStyle w:val="Heading2"/>
        <w:spacing w:before="77" w:line="247" w:lineRule="auto"/>
        <w:ind w:left="837" w:right="602" w:hanging="720"/>
        <w:rPr>
          <w:b w:val="0"/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Senior </w:t>
      </w:r>
      <w:r w:rsidR="00AF6AC7" w:rsidRPr="007D2EA4">
        <w:rPr>
          <w:w w:val="105"/>
          <w:sz w:val="24"/>
          <w:szCs w:val="24"/>
        </w:rPr>
        <w:t>Pastor/Head of Staff</w:t>
      </w:r>
      <w:r w:rsidR="00AF6AC7" w:rsidRPr="007D2EA4">
        <w:rPr>
          <w:w w:val="105"/>
          <w:sz w:val="24"/>
          <w:szCs w:val="24"/>
        </w:rPr>
        <w:br/>
      </w:r>
      <w:r w:rsidR="00AF6AC7" w:rsidRPr="007D2EA4">
        <w:rPr>
          <w:b w:val="0"/>
          <w:w w:val="105"/>
          <w:sz w:val="24"/>
          <w:szCs w:val="24"/>
        </w:rPr>
        <w:t xml:space="preserve">Grace Covenant Presbyterian Church, Asheville, NC </w:t>
      </w:r>
      <w:r w:rsidR="00AF6AC7" w:rsidRPr="007D2EA4">
        <w:rPr>
          <w:b w:val="0"/>
          <w:w w:val="105"/>
          <w:sz w:val="24"/>
          <w:szCs w:val="24"/>
        </w:rPr>
        <w:br/>
        <w:t xml:space="preserve">July 1, 2016-present </w:t>
      </w:r>
    </w:p>
    <w:p w14:paraId="68C1970A" w14:textId="77777777" w:rsidR="00AF6AC7" w:rsidRPr="00CB799D" w:rsidRDefault="00AF6AC7" w:rsidP="00AF6AC7">
      <w:pPr>
        <w:pStyle w:val="Heading2"/>
        <w:spacing w:before="77" w:line="247" w:lineRule="auto"/>
        <w:ind w:left="837" w:right="602" w:hanging="720"/>
        <w:rPr>
          <w:b w:val="0"/>
          <w:bCs w:val="0"/>
          <w:sz w:val="24"/>
          <w:szCs w:val="24"/>
        </w:rPr>
      </w:pPr>
      <w:r w:rsidRPr="007D2EA4">
        <w:rPr>
          <w:w w:val="105"/>
          <w:sz w:val="24"/>
          <w:szCs w:val="24"/>
        </w:rPr>
        <w:t>Peace-</w:t>
      </w:r>
      <w:proofErr w:type="spellStart"/>
      <w:r w:rsidRPr="007D2EA4">
        <w:rPr>
          <w:w w:val="105"/>
          <w:sz w:val="24"/>
          <w:szCs w:val="24"/>
        </w:rPr>
        <w:t>ing</w:t>
      </w:r>
      <w:proofErr w:type="spellEnd"/>
      <w:r w:rsidRPr="007D2EA4">
        <w:rPr>
          <w:w w:val="105"/>
          <w:sz w:val="24"/>
          <w:szCs w:val="24"/>
        </w:rPr>
        <w:t xml:space="preserve"> Together: A Ministry of Consulting, Teaching, Healing, and Cultural Competency</w:t>
      </w:r>
      <w:r w:rsidR="00CB799D">
        <w:rPr>
          <w:w w:val="105"/>
          <w:sz w:val="24"/>
          <w:szCs w:val="24"/>
        </w:rPr>
        <w:br/>
      </w:r>
      <w:r w:rsidR="00CB799D">
        <w:rPr>
          <w:b w:val="0"/>
          <w:w w:val="105"/>
          <w:sz w:val="24"/>
          <w:szCs w:val="24"/>
        </w:rPr>
        <w:t xml:space="preserve">March 2007-present </w:t>
      </w:r>
    </w:p>
    <w:p w14:paraId="65CC56C9" w14:textId="77777777" w:rsidR="00AF6AC7" w:rsidRPr="007D2EA4" w:rsidRDefault="008A1164" w:rsidP="00AF6AC7">
      <w:pPr>
        <w:pStyle w:val="Heading2"/>
        <w:spacing w:before="77" w:line="247" w:lineRule="auto"/>
        <w:ind w:left="720" w:right="602" w:hanging="720"/>
        <w:rPr>
          <w:b w:val="0"/>
          <w:bCs w:val="0"/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AF6AC7" w:rsidRPr="007D2EA4">
        <w:rPr>
          <w:w w:val="105"/>
          <w:sz w:val="24"/>
          <w:szCs w:val="24"/>
        </w:rPr>
        <w:t>Parish</w:t>
      </w:r>
      <w:r w:rsidR="00AF6AC7" w:rsidRPr="007D2EA4">
        <w:rPr>
          <w:spacing w:val="-12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Associate</w:t>
      </w:r>
    </w:p>
    <w:p w14:paraId="6B2A5C65" w14:textId="77777777" w:rsidR="00AF6AC7" w:rsidRPr="007D2EA4" w:rsidRDefault="00AF6AC7" w:rsidP="00AF6AC7">
      <w:pPr>
        <w:pStyle w:val="BodyText"/>
        <w:spacing w:before="13" w:line="247" w:lineRule="auto"/>
        <w:ind w:right="542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Bethany Presbyterian</w:t>
      </w:r>
      <w:r w:rsidRPr="007D2EA4">
        <w:rPr>
          <w:spacing w:val="-1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</w:t>
      </w:r>
      <w:r w:rsidRPr="007D2EA4">
        <w:rPr>
          <w:w w:val="105"/>
          <w:sz w:val="24"/>
          <w:szCs w:val="24"/>
        </w:rPr>
        <w:br/>
        <w:t>Lafayette, IN</w:t>
      </w:r>
      <w:r w:rsidRPr="007D2EA4">
        <w:rPr>
          <w:w w:val="105"/>
          <w:sz w:val="24"/>
          <w:szCs w:val="24"/>
        </w:rPr>
        <w:br/>
        <w:t>July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2015-June 2016</w:t>
      </w:r>
    </w:p>
    <w:p w14:paraId="532786CD" w14:textId="77777777" w:rsidR="00AF6AC7" w:rsidRPr="007D2EA4" w:rsidRDefault="008A1164" w:rsidP="008A1164">
      <w:pPr>
        <w:pStyle w:val="Heading2"/>
        <w:spacing w:before="6"/>
        <w:ind w:left="0" w:right="5422"/>
        <w:rPr>
          <w:b w:val="0"/>
          <w:bCs w:val="0"/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AF6AC7" w:rsidRPr="007D2EA4">
        <w:rPr>
          <w:w w:val="105"/>
          <w:sz w:val="24"/>
          <w:szCs w:val="24"/>
        </w:rPr>
        <w:t>Theologian in</w:t>
      </w:r>
      <w:r w:rsidR="00AF6AC7" w:rsidRPr="007D2EA4">
        <w:rPr>
          <w:spacing w:val="-1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Residence</w:t>
      </w:r>
    </w:p>
    <w:p w14:paraId="2E6B46E8" w14:textId="77777777" w:rsidR="00AF6AC7" w:rsidRPr="007D2EA4" w:rsidRDefault="00AF6AC7" w:rsidP="00AF6AC7">
      <w:pPr>
        <w:pStyle w:val="BodyText"/>
        <w:spacing w:before="13" w:line="252" w:lineRule="auto"/>
        <w:ind w:right="3686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University Presbyterian Church, Chapel Hill,</w:t>
      </w:r>
      <w:r w:rsidRPr="007D2EA4">
        <w:rPr>
          <w:spacing w:val="-2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NC September 2008-December</w:t>
      </w:r>
      <w:r w:rsidRPr="007D2EA4">
        <w:rPr>
          <w:spacing w:val="-1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2011</w:t>
      </w:r>
    </w:p>
    <w:p w14:paraId="648C035A" w14:textId="77777777" w:rsidR="00AF6AC7" w:rsidRPr="007D2EA4" w:rsidRDefault="00AF6AC7" w:rsidP="00AF6AC7">
      <w:pPr>
        <w:pStyle w:val="BodyText"/>
        <w:spacing w:before="0" w:line="252" w:lineRule="auto"/>
        <w:ind w:right="3492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White Memorial Presbyterian Church, Raleigh,</w:t>
      </w:r>
      <w:r w:rsidRPr="007D2EA4">
        <w:rPr>
          <w:spacing w:val="-2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NC June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2012</w:t>
      </w:r>
    </w:p>
    <w:p w14:paraId="6A698210" w14:textId="77777777" w:rsidR="00AF6AC7" w:rsidRPr="007D2EA4" w:rsidRDefault="008A1164" w:rsidP="008A1164">
      <w:pPr>
        <w:pStyle w:val="Heading2"/>
        <w:ind w:left="0" w:right="3686"/>
        <w:rPr>
          <w:b w:val="0"/>
          <w:bCs w:val="0"/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AF6AC7" w:rsidRPr="007D2EA4">
        <w:rPr>
          <w:w w:val="105"/>
          <w:sz w:val="24"/>
          <w:szCs w:val="24"/>
        </w:rPr>
        <w:t>Designated Associate Pastor for</w:t>
      </w:r>
      <w:r w:rsidR="00AF6AC7" w:rsidRPr="007D2EA4">
        <w:rPr>
          <w:spacing w:val="-2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Education</w:t>
      </w:r>
    </w:p>
    <w:p w14:paraId="6CAF8F01" w14:textId="77777777" w:rsidR="00AF6AC7" w:rsidRPr="007D2EA4" w:rsidRDefault="00AF6AC7" w:rsidP="00AF6AC7">
      <w:pPr>
        <w:pStyle w:val="BodyText"/>
        <w:spacing w:before="8" w:line="252" w:lineRule="auto"/>
        <w:ind w:right="3899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First Presbyterian Church, Oakland,</w:t>
      </w:r>
      <w:r w:rsidRPr="007D2EA4">
        <w:rPr>
          <w:spacing w:val="-2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California January 2006-February</w:t>
      </w:r>
      <w:r w:rsidRPr="007D2EA4">
        <w:rPr>
          <w:spacing w:val="-1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2007</w:t>
      </w:r>
    </w:p>
    <w:p w14:paraId="260E087C" w14:textId="77777777" w:rsidR="00AF6AC7" w:rsidRPr="007D2EA4" w:rsidRDefault="008A1164" w:rsidP="008A1164">
      <w:pPr>
        <w:pStyle w:val="Heading2"/>
        <w:ind w:left="0" w:right="5422"/>
        <w:rPr>
          <w:b w:val="0"/>
          <w:bCs w:val="0"/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r w:rsidR="00AF6AC7" w:rsidRPr="007D2EA4">
        <w:rPr>
          <w:w w:val="105"/>
          <w:sz w:val="24"/>
          <w:szCs w:val="24"/>
        </w:rPr>
        <w:t>Theologian in</w:t>
      </w:r>
      <w:r w:rsidR="00AF6AC7" w:rsidRPr="007D2EA4">
        <w:rPr>
          <w:spacing w:val="-1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Residence</w:t>
      </w:r>
    </w:p>
    <w:p w14:paraId="03683EEA" w14:textId="77777777" w:rsidR="00AF6AC7" w:rsidRPr="007D2EA4" w:rsidRDefault="00AF6AC7" w:rsidP="00AF6AC7">
      <w:pPr>
        <w:pStyle w:val="BodyText"/>
        <w:spacing w:before="8" w:line="252" w:lineRule="auto"/>
        <w:ind w:right="369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Palma </w:t>
      </w:r>
      <w:proofErr w:type="spellStart"/>
      <w:r w:rsidRPr="007D2EA4">
        <w:rPr>
          <w:w w:val="105"/>
          <w:sz w:val="24"/>
          <w:szCs w:val="24"/>
        </w:rPr>
        <w:t>Ceia</w:t>
      </w:r>
      <w:proofErr w:type="spellEnd"/>
      <w:r w:rsidRPr="007D2EA4">
        <w:rPr>
          <w:w w:val="105"/>
          <w:sz w:val="24"/>
          <w:szCs w:val="24"/>
        </w:rPr>
        <w:t xml:space="preserve"> Presbyterian Church, Tampa,</w:t>
      </w:r>
      <w:r w:rsidRPr="007D2EA4">
        <w:rPr>
          <w:spacing w:val="-2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Florida January-March</w:t>
      </w:r>
      <w:r w:rsidRPr="007D2EA4">
        <w:rPr>
          <w:spacing w:val="-1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2005</w:t>
      </w:r>
    </w:p>
    <w:p w14:paraId="51423D85" w14:textId="77777777" w:rsidR="00AF6AC7" w:rsidRPr="007D2EA4" w:rsidRDefault="008A1164" w:rsidP="00AF6AC7">
      <w:pPr>
        <w:pStyle w:val="Heading2"/>
        <w:ind w:right="814"/>
        <w:rPr>
          <w:b w:val="0"/>
          <w:bCs w:val="0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Designated Associate Pastor for Discipleship and Spiritual</w:t>
      </w:r>
      <w:r w:rsidR="00AF6AC7" w:rsidRPr="007D2EA4">
        <w:rPr>
          <w:spacing w:val="-39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Formation</w:t>
      </w:r>
    </w:p>
    <w:p w14:paraId="753EFF17" w14:textId="77777777" w:rsidR="00AF6AC7" w:rsidRPr="007D2EA4" w:rsidRDefault="00AF6AC7" w:rsidP="00AF6AC7">
      <w:pPr>
        <w:pStyle w:val="BodyText"/>
        <w:spacing w:before="13" w:line="247" w:lineRule="auto"/>
        <w:ind w:right="3873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First Presbyterian Church, Libertyville,</w:t>
      </w:r>
      <w:r w:rsidRPr="007D2EA4">
        <w:rPr>
          <w:spacing w:val="-2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Illinois August 2002-May</w:t>
      </w:r>
      <w:r w:rsidRPr="007D2EA4">
        <w:rPr>
          <w:spacing w:val="-1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2004</w:t>
      </w:r>
    </w:p>
    <w:p w14:paraId="0CCD0527" w14:textId="77777777" w:rsidR="00AF6AC7" w:rsidRPr="007D2EA4" w:rsidRDefault="00AF6AC7" w:rsidP="00AF6AC7">
      <w:pPr>
        <w:pStyle w:val="BodyText"/>
        <w:spacing w:before="6" w:line="249" w:lineRule="auto"/>
        <w:ind w:right="814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(Ordained to the Ministry of Word and Sacrament in the Presbyterian Church (U.S.A.) by the Chicago Presbytery at First Presbyterian Church, Libertyville, </w:t>
      </w:r>
      <w:proofErr w:type="gramStart"/>
      <w:r w:rsidRPr="007D2EA4">
        <w:rPr>
          <w:w w:val="105"/>
          <w:sz w:val="24"/>
          <w:szCs w:val="24"/>
        </w:rPr>
        <w:t>IL</w:t>
      </w:r>
      <w:proofErr w:type="gramEnd"/>
      <w:r w:rsidRPr="007D2EA4">
        <w:rPr>
          <w:w w:val="105"/>
          <w:sz w:val="24"/>
          <w:szCs w:val="24"/>
        </w:rPr>
        <w:t xml:space="preserve"> October 13,</w:t>
      </w:r>
      <w:r w:rsidRPr="007D2EA4">
        <w:rPr>
          <w:spacing w:val="-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2002.</w:t>
      </w:r>
    </w:p>
    <w:p w14:paraId="304B5CF2" w14:textId="77777777" w:rsidR="00AF6AC7" w:rsidRPr="007D2EA4" w:rsidRDefault="00AF6AC7" w:rsidP="00AF6AC7">
      <w:pPr>
        <w:pStyle w:val="BodyText"/>
        <w:spacing w:line="252" w:lineRule="auto"/>
        <w:ind w:left="0" w:right="121"/>
        <w:rPr>
          <w:color w:val="1A1A1A"/>
          <w:w w:val="105"/>
          <w:sz w:val="24"/>
          <w:szCs w:val="24"/>
        </w:rPr>
        <w:sectPr w:rsidR="00AF6AC7" w:rsidRPr="007D2EA4" w:rsidSect="00AF6AC7">
          <w:pgSz w:w="12240" w:h="15840"/>
          <w:pgMar w:top="1440" w:right="1440" w:bottom="1440" w:left="1440" w:header="720" w:footer="720" w:gutter="0"/>
          <w:cols w:space="720"/>
        </w:sectPr>
      </w:pPr>
    </w:p>
    <w:p w14:paraId="56397718" w14:textId="77777777" w:rsidR="00AF6AC7" w:rsidRPr="007D2EA4" w:rsidRDefault="00AF6AC7" w:rsidP="00AF6AC7">
      <w:pPr>
        <w:pStyle w:val="Heading1"/>
        <w:ind w:left="0" w:right="5422"/>
        <w:rPr>
          <w:b w:val="0"/>
          <w:bCs w:val="0"/>
        </w:rPr>
      </w:pPr>
      <w:r w:rsidRPr="007D2EA4">
        <w:rPr>
          <w:u w:val="single" w:color="000000"/>
        </w:rPr>
        <w:t>Recent Professional Activities</w:t>
      </w:r>
    </w:p>
    <w:p w14:paraId="759AC2FC" w14:textId="77777777" w:rsidR="008A1164" w:rsidRDefault="008A1164" w:rsidP="00C30C82">
      <w:pPr>
        <w:pStyle w:val="BodyText"/>
        <w:spacing w:before="77" w:line="252" w:lineRule="auto"/>
        <w:ind w:left="0" w:right="814"/>
        <w:rPr>
          <w:w w:val="105"/>
          <w:sz w:val="24"/>
          <w:szCs w:val="24"/>
        </w:rPr>
      </w:pPr>
    </w:p>
    <w:p w14:paraId="73C107CC" w14:textId="32A4E8CD" w:rsidR="00E04B99" w:rsidRDefault="00E04B99" w:rsidP="00AF6AC7">
      <w:pPr>
        <w:pStyle w:val="BodyText"/>
        <w:spacing w:before="77" w:line="252" w:lineRule="auto"/>
        <w:ind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Visiting Faculty, Wake Forest Divinity School, Winston Salem, NC. Taught intensive course on “Sex, Gender, and Power: Sexuality and the Sacred,” Spring 2019.</w:t>
      </w:r>
    </w:p>
    <w:p w14:paraId="7B83BC56" w14:textId="4B076DCC" w:rsidR="00E04B99" w:rsidRDefault="00E04B99" w:rsidP="00AF6AC7">
      <w:pPr>
        <w:pStyle w:val="BodyText"/>
        <w:spacing w:before="77" w:line="252" w:lineRule="auto"/>
        <w:ind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Worship Leader and Preacher, Association of Theological Field Education Consultation, January 2019.</w:t>
      </w:r>
    </w:p>
    <w:p w14:paraId="4D3733A2" w14:textId="77777777" w:rsidR="00AF6AC7" w:rsidRDefault="00AF6AC7" w:rsidP="00AF6AC7">
      <w:pPr>
        <w:pStyle w:val="BodyText"/>
        <w:spacing w:before="77" w:line="252" w:lineRule="auto"/>
        <w:ind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Co-host of “Going Deep: Sports in the 21</w:t>
      </w:r>
      <w:r w:rsidRPr="007D6B13">
        <w:rPr>
          <w:w w:val="105"/>
          <w:sz w:val="24"/>
          <w:szCs w:val="24"/>
          <w:vertAlign w:val="superscript"/>
        </w:rPr>
        <w:t>st</w:t>
      </w:r>
      <w:r>
        <w:rPr>
          <w:w w:val="105"/>
          <w:sz w:val="24"/>
          <w:szCs w:val="24"/>
        </w:rPr>
        <w:t xml:space="preserve"> Century” Radio Show at Blue Ridge Public Radio May 2017-present</w:t>
      </w:r>
    </w:p>
    <w:p w14:paraId="59C4B1E1" w14:textId="77777777" w:rsidR="008A1164" w:rsidRDefault="008A1164" w:rsidP="00AF6AC7">
      <w:pPr>
        <w:pStyle w:val="BodyText"/>
        <w:spacing w:before="77" w:line="252" w:lineRule="auto"/>
        <w:ind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Panelist and Workshop Leader, “Advancing Equity: Summit on Race and Inclusion,” Lakeshore Ethnic Diversity Alliance, Grand Rapids, Michigan, May 2018. </w:t>
      </w:r>
    </w:p>
    <w:p w14:paraId="69E8F162" w14:textId="77777777" w:rsidR="008A1164" w:rsidRDefault="008A1164" w:rsidP="008A1164">
      <w:pPr>
        <w:pStyle w:val="BodyText"/>
        <w:spacing w:before="77" w:line="252" w:lineRule="auto"/>
        <w:ind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Speaker, Duke Divinity School, “When Sexual Abuse Comes to Church,” February 2018. </w:t>
      </w:r>
    </w:p>
    <w:p w14:paraId="288124FA" w14:textId="77777777" w:rsidR="00AF6AC7" w:rsidRPr="007D2EA4" w:rsidRDefault="00AF6AC7" w:rsidP="00AF6AC7">
      <w:pPr>
        <w:pStyle w:val="BodyText"/>
        <w:spacing w:before="77" w:line="252" w:lineRule="auto"/>
        <w:ind w:right="814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Sports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Justice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Contributor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WBAA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(NPR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Station)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“Community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Voices”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Project January</w:t>
      </w:r>
      <w:r w:rsidRPr="007D2EA4">
        <w:rPr>
          <w:spacing w:val="-1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2016-present</w:t>
      </w:r>
    </w:p>
    <w:p w14:paraId="7D7465A1" w14:textId="77777777" w:rsidR="00AF6AC7" w:rsidRPr="007D2EA4" w:rsidRDefault="00AF6AC7" w:rsidP="00AF6AC7">
      <w:pPr>
        <w:pStyle w:val="BodyText"/>
        <w:spacing w:before="0" w:line="252" w:lineRule="auto"/>
        <w:ind w:right="2561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Host for the College Athletes’ Rights Play Book Online Talk</w:t>
      </w:r>
      <w:r w:rsidRPr="007D2EA4">
        <w:rPr>
          <w:spacing w:val="-3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Show January</w:t>
      </w:r>
      <w:r w:rsidRPr="007D2EA4">
        <w:rPr>
          <w:spacing w:val="-1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2016-present</w:t>
      </w:r>
    </w:p>
    <w:p w14:paraId="756BD762" w14:textId="0CC6BCE3" w:rsidR="00AF6AC7" w:rsidRPr="007D2EA4" w:rsidRDefault="00AF6AC7" w:rsidP="00AF6AC7">
      <w:pPr>
        <w:pStyle w:val="BodyText"/>
        <w:spacing w:line="252" w:lineRule="auto"/>
        <w:ind w:right="2561" w:hanging="720"/>
        <w:rPr>
          <w:w w:val="105"/>
          <w:sz w:val="24"/>
          <w:szCs w:val="24"/>
        </w:rPr>
      </w:pPr>
      <w:proofErr w:type="gramStart"/>
      <w:r w:rsidRPr="007D2EA4">
        <w:rPr>
          <w:w w:val="105"/>
          <w:sz w:val="24"/>
          <w:szCs w:val="24"/>
        </w:rPr>
        <w:t xml:space="preserve">Retreat Co-Leader with husband, John, on Sports and Faith </w:t>
      </w:r>
      <w:r w:rsidRPr="007D2EA4">
        <w:rPr>
          <w:w w:val="105"/>
          <w:sz w:val="24"/>
          <w:szCs w:val="24"/>
        </w:rPr>
        <w:br/>
        <w:t>First Presbyterian Church, Libertyville, IL</w:t>
      </w:r>
      <w:r w:rsidR="00E04B99">
        <w:rPr>
          <w:w w:val="105"/>
          <w:sz w:val="24"/>
          <w:szCs w:val="24"/>
        </w:rPr>
        <w:br/>
        <w:t>February 2016.</w:t>
      </w:r>
      <w:proofErr w:type="gramEnd"/>
    </w:p>
    <w:p w14:paraId="4532BB38" w14:textId="77777777" w:rsidR="00AF6AC7" w:rsidRPr="007D2EA4" w:rsidRDefault="00AF6AC7" w:rsidP="00AF6AC7">
      <w:pPr>
        <w:pStyle w:val="BodyText"/>
        <w:spacing w:line="252" w:lineRule="auto"/>
        <w:ind w:right="2561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Guest Preacher, First Presbyterian Church, Libertyville, IL </w:t>
      </w:r>
      <w:r w:rsidRPr="007D2EA4">
        <w:rPr>
          <w:w w:val="105"/>
          <w:sz w:val="24"/>
          <w:szCs w:val="24"/>
        </w:rPr>
        <w:br/>
        <w:t>February 28, 2016</w:t>
      </w:r>
    </w:p>
    <w:p w14:paraId="46452D7C" w14:textId="3F490E6E" w:rsidR="00AF6AC7" w:rsidRPr="007D2EA4" w:rsidRDefault="00AF6AC7" w:rsidP="00AF6AC7">
      <w:pPr>
        <w:pStyle w:val="BodyText"/>
        <w:spacing w:before="0" w:line="252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Retreat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Leader,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“Connect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3: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Regenerating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Mind,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Body,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Soul”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Women’s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Retreat Hosted by women of Bethany Presbyterian Church, Lafayette,</w:t>
      </w:r>
      <w:r w:rsidRPr="007D2EA4">
        <w:rPr>
          <w:spacing w:val="-3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</w:p>
    <w:p w14:paraId="66EEB53A" w14:textId="77777777" w:rsidR="00AF6AC7" w:rsidRPr="007D2EA4" w:rsidRDefault="00AF6AC7" w:rsidP="00AF6AC7">
      <w:pPr>
        <w:pStyle w:val="BodyText"/>
        <w:ind w:right="3686"/>
        <w:rPr>
          <w:sz w:val="24"/>
          <w:szCs w:val="24"/>
        </w:rPr>
      </w:pPr>
      <w:proofErr w:type="gramStart"/>
      <w:r w:rsidRPr="007D2EA4">
        <w:rPr>
          <w:w w:val="105"/>
          <w:sz w:val="24"/>
          <w:szCs w:val="24"/>
        </w:rPr>
        <w:t>for</w:t>
      </w:r>
      <w:proofErr w:type="gramEnd"/>
      <w:r w:rsidRPr="007D2EA4">
        <w:rPr>
          <w:w w:val="105"/>
          <w:sz w:val="24"/>
          <w:szCs w:val="24"/>
        </w:rPr>
        <w:t xml:space="preserve"> Wabash Presbytery, April</w:t>
      </w:r>
      <w:r w:rsidRPr="007D2EA4">
        <w:rPr>
          <w:spacing w:val="-20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2106</w:t>
      </w:r>
    </w:p>
    <w:p w14:paraId="6EAB6156" w14:textId="77777777" w:rsidR="00AF6AC7" w:rsidRPr="007D2EA4" w:rsidRDefault="00AF6AC7" w:rsidP="00AF6AC7">
      <w:pPr>
        <w:pStyle w:val="BodyText"/>
        <w:spacing w:before="8" w:line="252" w:lineRule="auto"/>
        <w:ind w:right="814" w:hanging="720"/>
        <w:rPr>
          <w:sz w:val="24"/>
          <w:szCs w:val="24"/>
        </w:rPr>
      </w:pPr>
      <w:proofErr w:type="gramStart"/>
      <w:r w:rsidRPr="007D2EA4">
        <w:rPr>
          <w:w w:val="105"/>
          <w:sz w:val="24"/>
          <w:szCs w:val="24"/>
        </w:rPr>
        <w:t>Consultant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Vanderbilt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Divinity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School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Creator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“In-Forming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Communities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 Healing Initiative,” (a multi-year consulting partnership focusing on cultivating communal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practices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healing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around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sexual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violence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abuse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power).</w:t>
      </w:r>
      <w:proofErr w:type="gramEnd"/>
    </w:p>
    <w:p w14:paraId="3FC21654" w14:textId="62627ACA" w:rsidR="00AF6AC7" w:rsidRPr="007D2EA4" w:rsidRDefault="00E04B99" w:rsidP="00AF6AC7">
      <w:pPr>
        <w:pStyle w:val="BodyText"/>
        <w:spacing w:line="247" w:lineRule="auto"/>
        <w:ind w:right="79" w:hanging="720"/>
        <w:rPr>
          <w:sz w:val="24"/>
          <w:szCs w:val="24"/>
        </w:rPr>
      </w:pPr>
      <w:r>
        <w:rPr>
          <w:w w:val="105"/>
          <w:sz w:val="24"/>
          <w:szCs w:val="24"/>
        </w:rPr>
        <w:t>Presented Paper at</w:t>
      </w:r>
      <w:r w:rsidR="00AF6AC7" w:rsidRPr="007D2EA4">
        <w:rPr>
          <w:w w:val="105"/>
          <w:sz w:val="24"/>
          <w:szCs w:val="24"/>
        </w:rPr>
        <w:t xml:space="preserve"> College Sports Research Institute Conference, Columbia, SC. “(</w:t>
      </w:r>
      <w:proofErr w:type="spellStart"/>
      <w:proofErr w:type="gramStart"/>
      <w:r w:rsidR="00AF6AC7" w:rsidRPr="007D2EA4">
        <w:rPr>
          <w:w w:val="105"/>
          <w:sz w:val="24"/>
          <w:szCs w:val="24"/>
        </w:rPr>
        <w:t>Er</w:t>
      </w:r>
      <w:proofErr w:type="spellEnd"/>
      <w:r w:rsidR="00AF6AC7" w:rsidRPr="007D2EA4">
        <w:rPr>
          <w:w w:val="105"/>
          <w:sz w:val="24"/>
          <w:szCs w:val="24"/>
        </w:rPr>
        <w:t>)Racing</w:t>
      </w:r>
      <w:proofErr w:type="gramEnd"/>
      <w:r w:rsidR="00AF6AC7" w:rsidRPr="007D2EA4">
        <w:rPr>
          <w:w w:val="105"/>
          <w:sz w:val="24"/>
          <w:szCs w:val="24"/>
        </w:rPr>
        <w:t xml:space="preserve"> the Lines: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Surfacing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the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Marks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of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White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Culture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in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College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Revenue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Sports,”</w:t>
      </w:r>
      <w:r w:rsidR="00AF6AC7" w:rsidRPr="007D2EA4">
        <w:rPr>
          <w:spacing w:val="-3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April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20,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2015.</w:t>
      </w:r>
    </w:p>
    <w:p w14:paraId="13DF788C" w14:textId="77777777" w:rsidR="00AF6AC7" w:rsidRPr="007D2EA4" w:rsidRDefault="00AF6AC7" w:rsidP="00AF6AC7">
      <w:pPr>
        <w:pStyle w:val="BodyText"/>
        <w:spacing w:before="6" w:line="252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Speaker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Central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Lafayette,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“The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Most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Pressing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Issues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Sports,” February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2015.</w:t>
      </w:r>
    </w:p>
    <w:p w14:paraId="7F205923" w14:textId="77777777" w:rsidR="00AF6AC7" w:rsidRPr="007D2EA4" w:rsidRDefault="00AF6AC7" w:rsidP="00AF6AC7">
      <w:pPr>
        <w:pStyle w:val="BodyText"/>
        <w:spacing w:before="0" w:line="252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Keynote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Speaker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Annual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Board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Meeting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</w:t>
      </w:r>
      <w:r w:rsidRPr="007D2EA4">
        <w:rPr>
          <w:spacing w:val="-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Safe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Place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shelter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women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Chicago,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IL, November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2014.</w:t>
      </w:r>
    </w:p>
    <w:p w14:paraId="1708A275" w14:textId="77777777" w:rsidR="00AF6AC7" w:rsidRPr="007D2EA4" w:rsidRDefault="00AF6AC7" w:rsidP="00AF6AC7">
      <w:pPr>
        <w:pStyle w:val="BodyText"/>
        <w:spacing w:line="247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Co-Creator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Co-Facilitator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Wandering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Home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Retreat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Women,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with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Wendy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 xml:space="preserve">Farley and Maggie </w:t>
      </w:r>
      <w:proofErr w:type="spellStart"/>
      <w:r w:rsidRPr="007D2EA4">
        <w:rPr>
          <w:w w:val="105"/>
          <w:sz w:val="24"/>
          <w:szCs w:val="24"/>
        </w:rPr>
        <w:t>Kulyk</w:t>
      </w:r>
      <w:proofErr w:type="spellEnd"/>
      <w:r w:rsidRPr="007D2EA4">
        <w:rPr>
          <w:w w:val="105"/>
          <w:sz w:val="24"/>
          <w:szCs w:val="24"/>
        </w:rPr>
        <w:t>, March 2014, March</w:t>
      </w:r>
      <w:r w:rsidRPr="007D2EA4">
        <w:rPr>
          <w:spacing w:val="-3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2016</w:t>
      </w:r>
    </w:p>
    <w:p w14:paraId="414D1707" w14:textId="77777777" w:rsidR="00AF6AC7" w:rsidRPr="007D2EA4" w:rsidRDefault="00AF6AC7" w:rsidP="00AF6AC7">
      <w:pPr>
        <w:pStyle w:val="BodyText"/>
        <w:spacing w:before="6" w:line="252" w:lineRule="auto"/>
        <w:ind w:right="156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Member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Planning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Team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ENFORMM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Ecumenical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Consultation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2012-2013 (an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Ecumenical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network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formed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from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World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Council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Churches)</w:t>
      </w:r>
    </w:p>
    <w:p w14:paraId="45794E0B" w14:textId="77777777" w:rsidR="00AF6AC7" w:rsidRPr="007D2EA4" w:rsidRDefault="00AF6AC7" w:rsidP="00AF6AC7">
      <w:pPr>
        <w:pStyle w:val="BodyText"/>
        <w:spacing w:line="247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One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facilitators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ENFORMM</w:t>
      </w:r>
      <w:r w:rsidRPr="007D2EA4">
        <w:rPr>
          <w:spacing w:val="-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Ecumenical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Consultation,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Chicago,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IL, March</w:t>
      </w:r>
      <w:r w:rsidRPr="007D2EA4">
        <w:rPr>
          <w:spacing w:val="-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2013</w:t>
      </w:r>
    </w:p>
    <w:p w14:paraId="59B3E86B" w14:textId="77777777" w:rsidR="00AF6AC7" w:rsidRPr="007D2EA4" w:rsidRDefault="00AF6AC7" w:rsidP="00AF6AC7">
      <w:pPr>
        <w:pStyle w:val="BodyText"/>
        <w:spacing w:before="6"/>
        <w:ind w:left="117" w:right="79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Dean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Network’s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Institute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at</w:t>
      </w:r>
      <w:r w:rsidRPr="007D2EA4">
        <w:rPr>
          <w:spacing w:val="-6"/>
          <w:w w:val="105"/>
          <w:sz w:val="24"/>
          <w:szCs w:val="24"/>
        </w:rPr>
        <w:t xml:space="preserve"> </w:t>
      </w:r>
      <w:proofErr w:type="spellStart"/>
      <w:r w:rsidRPr="007D2EA4">
        <w:rPr>
          <w:w w:val="105"/>
          <w:sz w:val="24"/>
          <w:szCs w:val="24"/>
        </w:rPr>
        <w:t>Montreat</w:t>
      </w:r>
      <w:proofErr w:type="spellEnd"/>
    </w:p>
    <w:p w14:paraId="65E82457" w14:textId="77777777" w:rsidR="00AF6AC7" w:rsidRPr="007D2EA4" w:rsidRDefault="00AF6AC7" w:rsidP="00AF6AC7">
      <w:pPr>
        <w:pStyle w:val="BodyText"/>
        <w:spacing w:before="63"/>
        <w:ind w:right="5422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Montreat</w:t>
      </w:r>
      <w:proofErr w:type="spellEnd"/>
      <w:r>
        <w:rPr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NC,</w:t>
      </w:r>
      <w:r w:rsidRPr="007D2EA4">
        <w:rPr>
          <w:spacing w:val="4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2010-12</w:t>
      </w:r>
    </w:p>
    <w:p w14:paraId="15C704C9" w14:textId="77777777" w:rsidR="00AF6AC7" w:rsidRPr="007D2EA4" w:rsidRDefault="00AF6AC7" w:rsidP="00AF6AC7">
      <w:pPr>
        <w:pStyle w:val="BodyText"/>
        <w:spacing w:before="13"/>
        <w:ind w:left="117" w:right="814"/>
        <w:rPr>
          <w:sz w:val="24"/>
          <w:szCs w:val="24"/>
        </w:rPr>
      </w:pPr>
      <w:r w:rsidRPr="007D2EA4">
        <w:rPr>
          <w:w w:val="105"/>
          <w:sz w:val="24"/>
          <w:szCs w:val="24"/>
        </w:rPr>
        <w:t xml:space="preserve">Preached at </w:t>
      </w:r>
      <w:proofErr w:type="spellStart"/>
      <w:r w:rsidRPr="007D2EA4">
        <w:rPr>
          <w:w w:val="105"/>
          <w:sz w:val="24"/>
          <w:szCs w:val="24"/>
        </w:rPr>
        <w:t>Montreat</w:t>
      </w:r>
      <w:proofErr w:type="spellEnd"/>
      <w:r w:rsidRPr="007D2EA4">
        <w:rPr>
          <w:w w:val="105"/>
          <w:sz w:val="24"/>
          <w:szCs w:val="24"/>
        </w:rPr>
        <w:t xml:space="preserve"> Summer Worship, June 27, 2010, “Pressing</w:t>
      </w:r>
      <w:r w:rsidRPr="007D2EA4">
        <w:rPr>
          <w:spacing w:val="-38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Pause”</w:t>
      </w:r>
    </w:p>
    <w:p w14:paraId="0F0F4B12" w14:textId="77777777" w:rsidR="00AF6AC7" w:rsidRPr="007D2EA4" w:rsidRDefault="00AF6AC7" w:rsidP="00AF6AC7">
      <w:pPr>
        <w:pStyle w:val="BodyText"/>
        <w:spacing w:before="8" w:line="252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Keynote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Speaker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PW</w:t>
      </w:r>
      <w:r w:rsidRPr="007D2EA4">
        <w:rPr>
          <w:spacing w:val="-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Annual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Day,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First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Richmond,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VA,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May</w:t>
      </w:r>
      <w:r w:rsidRPr="007D2EA4">
        <w:rPr>
          <w:spacing w:val="-3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11,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2010, “I</w:t>
      </w:r>
      <w:r w:rsidRPr="007D2EA4">
        <w:rPr>
          <w:spacing w:val="-9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Witness”</w:t>
      </w:r>
    </w:p>
    <w:p w14:paraId="58BF9FEB" w14:textId="77777777" w:rsidR="00AF6AC7" w:rsidRPr="007D2EA4" w:rsidRDefault="00AF6AC7" w:rsidP="00AF6AC7">
      <w:pPr>
        <w:pStyle w:val="BodyText"/>
        <w:spacing w:line="249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Keynote Speaker for Annual Leadership Development Day hosted by Louisville Presbyterian Theological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Seminary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Mid-Kentucky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Presbytery,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“Pentecost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Presbyterians: Exploring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Unlikely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Vision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Church,”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February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6,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2010,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Louisville,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KY.</w:t>
      </w:r>
    </w:p>
    <w:p w14:paraId="4A66E4EB" w14:textId="77777777" w:rsidR="00AF6AC7" w:rsidRPr="007D2EA4" w:rsidRDefault="00AF6AC7" w:rsidP="00AF6AC7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868F072" w14:textId="77777777" w:rsidR="00AF6AC7" w:rsidRPr="007D2EA4" w:rsidRDefault="00AF6AC7" w:rsidP="00AF6AC7">
      <w:pPr>
        <w:pStyle w:val="Heading1"/>
        <w:ind w:right="5422"/>
        <w:rPr>
          <w:b w:val="0"/>
          <w:bCs w:val="0"/>
        </w:rPr>
      </w:pPr>
      <w:r w:rsidRPr="007D2EA4">
        <w:rPr>
          <w:u w:val="single" w:color="000000"/>
        </w:rPr>
        <w:t>Recent Service</w:t>
      </w:r>
    </w:p>
    <w:p w14:paraId="1CDD46E5" w14:textId="77777777" w:rsidR="00AF6AC7" w:rsidRPr="007D2EA4" w:rsidRDefault="00AF6AC7" w:rsidP="00AF6AC7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D73C4" w14:textId="5A1F24FB" w:rsidR="00E04B99" w:rsidRDefault="00E04B99" w:rsidP="00AF6AC7">
      <w:pPr>
        <w:pStyle w:val="BodyText"/>
        <w:spacing w:before="77" w:line="249" w:lineRule="auto"/>
        <w:ind w:right="79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Appointed Member, Stated Clerk Nominating Committee, </w:t>
      </w:r>
      <w:proofErr w:type="gramStart"/>
      <w:r>
        <w:rPr>
          <w:w w:val="105"/>
          <w:sz w:val="24"/>
          <w:szCs w:val="24"/>
        </w:rPr>
        <w:t>Presbyterian</w:t>
      </w:r>
      <w:proofErr w:type="gramEnd"/>
      <w:r>
        <w:rPr>
          <w:w w:val="105"/>
          <w:sz w:val="24"/>
          <w:szCs w:val="24"/>
        </w:rPr>
        <w:t xml:space="preserve"> Church (U.S.A.), 2018-present. </w:t>
      </w:r>
    </w:p>
    <w:p w14:paraId="6FF56DDE" w14:textId="77777777" w:rsidR="00C30C82" w:rsidRDefault="00C30C82" w:rsidP="00AF6AC7">
      <w:pPr>
        <w:pStyle w:val="BodyText"/>
        <w:spacing w:before="77" w:line="249" w:lineRule="auto"/>
        <w:ind w:right="79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Board Member, North Carolina Council of Churches, Fall 2018-present. </w:t>
      </w:r>
    </w:p>
    <w:p w14:paraId="77DA97E8" w14:textId="1ABF8753" w:rsidR="00E04B99" w:rsidRDefault="00E04B99" w:rsidP="00AF6AC7">
      <w:pPr>
        <w:pStyle w:val="BodyText"/>
        <w:spacing w:before="77" w:line="249" w:lineRule="auto"/>
        <w:ind w:right="79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Facilitator for the Sacred Boundaries Course required for clergy by the Presbytery of Western North Carolina, 2017-present.  </w:t>
      </w:r>
    </w:p>
    <w:p w14:paraId="3584E412" w14:textId="77777777" w:rsidR="00C30C82" w:rsidRDefault="00C30C82" w:rsidP="00AF6AC7">
      <w:pPr>
        <w:pStyle w:val="BodyText"/>
        <w:spacing w:before="77" w:line="249" w:lineRule="auto"/>
        <w:ind w:right="79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Member of Presbytery of Western North Carolina, July 2016-present. </w:t>
      </w:r>
    </w:p>
    <w:p w14:paraId="462E5B48" w14:textId="40B740C3" w:rsidR="00C30C82" w:rsidRDefault="00C30C82" w:rsidP="00AF6AC7">
      <w:pPr>
        <w:pStyle w:val="BodyText"/>
        <w:spacing w:before="77" w:line="249" w:lineRule="auto"/>
        <w:ind w:right="79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Member of Faith 4 Justice, August 2016-present. </w:t>
      </w:r>
    </w:p>
    <w:p w14:paraId="7B70C3B3" w14:textId="77777777" w:rsidR="00AF6AC7" w:rsidRPr="007D2EA4" w:rsidRDefault="00AF6AC7" w:rsidP="00AF6AC7">
      <w:pPr>
        <w:pStyle w:val="BodyText"/>
        <w:spacing w:before="77" w:line="249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Member of the Student-Athletes Human Rights Project, a non-profit advocacy group of academics,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advocates,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former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student-athletes,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and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parents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student-athletes</w:t>
      </w:r>
      <w:r w:rsidRPr="007D2EA4">
        <w:rPr>
          <w:spacing w:val="-7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working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to cultivate the well-being of college</w:t>
      </w:r>
      <w:r w:rsidRPr="007D2EA4">
        <w:rPr>
          <w:spacing w:val="-3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student-athletes.</w:t>
      </w:r>
    </w:p>
    <w:p w14:paraId="3010B578" w14:textId="77777777" w:rsidR="00AF6AC7" w:rsidRDefault="00C30C82" w:rsidP="00C30C82">
      <w:pPr>
        <w:pStyle w:val="BodyText"/>
        <w:spacing w:before="3" w:line="252" w:lineRule="auto"/>
        <w:ind w:left="720" w:right="814" w:hanging="72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Vice-Moderator</w:t>
      </w:r>
      <w:r w:rsidR="00AF6AC7" w:rsidRPr="007D2EA4">
        <w:rPr>
          <w:spacing w:val="-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of</w:t>
      </w:r>
      <w:r w:rsidR="00AF6AC7" w:rsidRPr="007D2EA4">
        <w:rPr>
          <w:spacing w:val="-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the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Committee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on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the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Office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of</w:t>
      </w:r>
      <w:r w:rsidR="00AF6AC7" w:rsidRPr="007D2EA4">
        <w:rPr>
          <w:spacing w:val="-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the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General</w:t>
      </w:r>
      <w:r w:rsidR="00AF6AC7" w:rsidRPr="007D2EA4">
        <w:rPr>
          <w:spacing w:val="-5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Assembly</w:t>
      </w:r>
      <w:r w:rsidR="00AF6AC7" w:rsidRPr="007D2EA4">
        <w:rPr>
          <w:spacing w:val="-4"/>
          <w:w w:val="105"/>
          <w:sz w:val="24"/>
          <w:szCs w:val="24"/>
        </w:rPr>
        <w:t xml:space="preserve"> </w:t>
      </w:r>
      <w:r w:rsidR="00AF6AC7" w:rsidRPr="007D2EA4">
        <w:rPr>
          <w:w w:val="105"/>
          <w:sz w:val="24"/>
          <w:szCs w:val="24"/>
        </w:rPr>
        <w:t>(COGA), elected June 2012-culminated service June</w:t>
      </w:r>
      <w:r w:rsidR="00AF6AC7" w:rsidRPr="007D2EA4">
        <w:rPr>
          <w:spacing w:val="-3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2014.</w:t>
      </w:r>
    </w:p>
    <w:p w14:paraId="0C0E97C9" w14:textId="77777777" w:rsidR="00C30C82" w:rsidRPr="007D2EA4" w:rsidRDefault="00C30C82" w:rsidP="00C30C82">
      <w:pPr>
        <w:pStyle w:val="BodyText"/>
        <w:spacing w:before="3" w:line="252" w:lineRule="auto"/>
        <w:ind w:left="720" w:right="814" w:hanging="720"/>
        <w:rPr>
          <w:sz w:val="24"/>
          <w:szCs w:val="24"/>
        </w:rPr>
      </w:pPr>
      <w:r>
        <w:rPr>
          <w:sz w:val="24"/>
          <w:szCs w:val="24"/>
        </w:rPr>
        <w:t xml:space="preserve">  Elected Member of COGA, June 2010-July 2018.</w:t>
      </w:r>
    </w:p>
    <w:p w14:paraId="26E1AFAC" w14:textId="77777777" w:rsidR="00AF6AC7" w:rsidRPr="007D2EA4" w:rsidRDefault="00AF6AC7" w:rsidP="00AF6AC7">
      <w:pPr>
        <w:pStyle w:val="BodyText"/>
        <w:spacing w:before="13"/>
        <w:ind w:left="117" w:right="814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Blogger for Feminism and Religion Website, August</w:t>
      </w:r>
      <w:r w:rsidRPr="007D2EA4">
        <w:rPr>
          <w:spacing w:val="-3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2012-present</w:t>
      </w:r>
    </w:p>
    <w:p w14:paraId="3B1D0F0F" w14:textId="77777777" w:rsidR="00AF6AC7" w:rsidRPr="007D2EA4" w:rsidRDefault="00AF6AC7" w:rsidP="00AF6AC7">
      <w:pPr>
        <w:pStyle w:val="BodyText"/>
        <w:spacing w:before="13" w:line="247" w:lineRule="auto"/>
        <w:ind w:right="79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Appointed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Member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Second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Mid-Councils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Commission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Church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(USA), appointed July</w:t>
      </w:r>
      <w:r w:rsidRPr="007D2EA4">
        <w:rPr>
          <w:spacing w:val="-22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2012-present.</w:t>
      </w:r>
    </w:p>
    <w:p w14:paraId="64D7876A" w14:textId="77777777" w:rsidR="00AF6AC7" w:rsidRPr="007D2EA4" w:rsidRDefault="00AF6AC7" w:rsidP="00C30C82">
      <w:pPr>
        <w:pStyle w:val="BodyText"/>
        <w:spacing w:before="6" w:line="252" w:lineRule="auto"/>
        <w:ind w:left="117" w:right="79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Moderator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Presbyterian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Network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National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Board,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elected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June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2009-</w:t>
      </w:r>
      <w:r w:rsidR="00C30C82">
        <w:rPr>
          <w:w w:val="105"/>
          <w:sz w:val="24"/>
          <w:szCs w:val="24"/>
        </w:rPr>
        <w:br/>
        <w:t xml:space="preserve">            </w:t>
      </w:r>
      <w:r w:rsidRPr="007D2EA4">
        <w:rPr>
          <w:w w:val="105"/>
          <w:sz w:val="24"/>
          <w:szCs w:val="24"/>
        </w:rPr>
        <w:t>2011 Moderator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Committee/Network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New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Hope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Presbytery,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="00C30C82">
        <w:rPr>
          <w:spacing w:val="-6"/>
          <w:w w:val="105"/>
          <w:sz w:val="24"/>
          <w:szCs w:val="24"/>
        </w:rPr>
        <w:br/>
        <w:t xml:space="preserve">             </w:t>
      </w:r>
      <w:r w:rsidRPr="007D2EA4">
        <w:rPr>
          <w:w w:val="105"/>
          <w:sz w:val="24"/>
          <w:szCs w:val="24"/>
        </w:rPr>
        <w:t>elected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fall</w:t>
      </w:r>
      <w:r w:rsidR="00C30C82">
        <w:rPr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2008-2011.</w:t>
      </w:r>
    </w:p>
    <w:p w14:paraId="3B72ECF6" w14:textId="77777777" w:rsidR="00AF6AC7" w:rsidRPr="007D2EA4" w:rsidRDefault="00AF6AC7" w:rsidP="00AF6AC7">
      <w:pPr>
        <w:pStyle w:val="BodyText"/>
        <w:spacing w:before="8" w:line="252" w:lineRule="auto"/>
        <w:ind w:right="575" w:hanging="720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Member of Planning Teams: 2009 Regional Multicultural Conference in Charlotte, NC; 2010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National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Multicultural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Conference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in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Chicago,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IL,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co-chair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6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2012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National Multicultural Conference, Charlotte,</w:t>
      </w:r>
      <w:r w:rsidRPr="007D2EA4">
        <w:rPr>
          <w:spacing w:val="-21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NC.</w:t>
      </w:r>
    </w:p>
    <w:p w14:paraId="42F97215" w14:textId="7DA10838" w:rsidR="00AF6AC7" w:rsidRPr="007D2EA4" w:rsidRDefault="00E04B99" w:rsidP="00AF6AC7">
      <w:pPr>
        <w:pStyle w:val="BodyText"/>
        <w:spacing w:before="0" w:line="252" w:lineRule="auto"/>
        <w:ind w:left="117" w:right="1202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>Member of the American Academy of Religion.</w:t>
      </w:r>
      <w:proofErr w:type="gramEnd"/>
    </w:p>
    <w:p w14:paraId="1D28EE21" w14:textId="467C3E20" w:rsidR="00AF6AC7" w:rsidRPr="00E04B99" w:rsidRDefault="00AF6AC7" w:rsidP="00E04B99">
      <w:pPr>
        <w:pStyle w:val="BodyText"/>
        <w:ind w:left="117" w:right="814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Elected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member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Presbytery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Council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of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the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San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Francisco</w:t>
      </w:r>
      <w:r w:rsidRPr="007D2EA4">
        <w:rPr>
          <w:spacing w:val="-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Presbytery,</w:t>
      </w:r>
      <w:r w:rsidRPr="007D2EA4">
        <w:rPr>
          <w:spacing w:val="-5"/>
          <w:w w:val="105"/>
          <w:sz w:val="24"/>
          <w:szCs w:val="24"/>
        </w:rPr>
        <w:t xml:space="preserve"> </w:t>
      </w:r>
      <w:r w:rsidR="00E04B99">
        <w:rPr>
          <w:w w:val="105"/>
          <w:sz w:val="24"/>
          <w:szCs w:val="24"/>
        </w:rPr>
        <w:t>2006-</w:t>
      </w:r>
      <w:r w:rsidR="00E04B99">
        <w:rPr>
          <w:w w:val="105"/>
          <w:sz w:val="24"/>
          <w:szCs w:val="24"/>
        </w:rPr>
        <w:br/>
      </w:r>
      <w:proofErr w:type="gramStart"/>
      <w:r w:rsidR="00E04B99">
        <w:rPr>
          <w:w w:val="105"/>
          <w:sz w:val="24"/>
          <w:szCs w:val="24"/>
        </w:rPr>
        <w:t xml:space="preserve">           2007</w:t>
      </w:r>
      <w:proofErr w:type="gramEnd"/>
      <w:r w:rsidR="00E04B99">
        <w:rPr>
          <w:w w:val="105"/>
          <w:sz w:val="24"/>
          <w:szCs w:val="24"/>
        </w:rPr>
        <w:t xml:space="preserve">. </w:t>
      </w:r>
      <w:r w:rsidR="00E04B99">
        <w:rPr>
          <w:w w:val="105"/>
          <w:sz w:val="24"/>
          <w:szCs w:val="24"/>
        </w:rPr>
        <w:br/>
      </w:r>
    </w:p>
    <w:p w14:paraId="464430BE" w14:textId="77777777" w:rsidR="00AF6AC7" w:rsidRPr="007D2EA4" w:rsidRDefault="00AF6AC7" w:rsidP="00AF6AC7">
      <w:pPr>
        <w:pStyle w:val="Heading1"/>
        <w:ind w:right="5422"/>
        <w:rPr>
          <w:b w:val="0"/>
          <w:bCs w:val="0"/>
        </w:rPr>
      </w:pPr>
      <w:r w:rsidRPr="007D2EA4">
        <w:rPr>
          <w:u w:val="single" w:color="000000"/>
        </w:rPr>
        <w:t>Family</w:t>
      </w:r>
    </w:p>
    <w:p w14:paraId="410ED12D" w14:textId="77777777" w:rsidR="00AF6AC7" w:rsidRPr="007D2EA4" w:rsidRDefault="00AF6AC7" w:rsidP="00AF6AC7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B7141" w14:textId="77777777" w:rsidR="00AF6AC7" w:rsidRPr="007D2EA4" w:rsidRDefault="00AF6AC7" w:rsidP="00AF6AC7">
      <w:pPr>
        <w:pStyle w:val="BodyText"/>
        <w:spacing w:before="77" w:line="252" w:lineRule="auto"/>
        <w:ind w:left="117" w:right="79"/>
        <w:rPr>
          <w:sz w:val="24"/>
          <w:szCs w:val="24"/>
        </w:rPr>
      </w:pPr>
      <w:r w:rsidRPr="007D2EA4">
        <w:rPr>
          <w:w w:val="105"/>
          <w:sz w:val="24"/>
          <w:szCs w:val="24"/>
        </w:rPr>
        <w:t>Married July 1, 1995 to John P. Mount Shoop. Children: Son, Sidney Ellis Shoop, born April 30, 2000; daughter Mary Elizabeth Shoop, born June 28,</w:t>
      </w:r>
      <w:r w:rsidRPr="007D2EA4">
        <w:rPr>
          <w:spacing w:val="-24"/>
          <w:w w:val="105"/>
          <w:sz w:val="24"/>
          <w:szCs w:val="24"/>
        </w:rPr>
        <w:t xml:space="preserve"> </w:t>
      </w:r>
      <w:r w:rsidRPr="007D2EA4">
        <w:rPr>
          <w:w w:val="105"/>
          <w:sz w:val="24"/>
          <w:szCs w:val="24"/>
        </w:rPr>
        <w:t>2004</w:t>
      </w:r>
    </w:p>
    <w:p w14:paraId="4AB4B682" w14:textId="77777777" w:rsidR="00AF6AC7" w:rsidRPr="007D2EA4" w:rsidRDefault="00AF6AC7" w:rsidP="00AF6AC7">
      <w:pPr>
        <w:rPr>
          <w:sz w:val="24"/>
          <w:szCs w:val="24"/>
        </w:rPr>
        <w:sectPr w:rsidR="00AF6AC7" w:rsidRPr="007D2EA4" w:rsidSect="00AF6AC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4"/>
          <w:szCs w:val="24"/>
        </w:rPr>
        <w:br/>
      </w:r>
    </w:p>
    <w:p w14:paraId="11CA88A6" w14:textId="77777777" w:rsidR="00AF6AC7" w:rsidRPr="007D2EA4" w:rsidRDefault="00AF6AC7" w:rsidP="00AF6AC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E8FF9B" w14:textId="77777777" w:rsidR="00AF6AC7" w:rsidRPr="007D2EA4" w:rsidRDefault="00AF6AC7" w:rsidP="00AF6AC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2A292BD" w14:textId="77777777" w:rsidR="003F386C" w:rsidRDefault="003F386C"/>
    <w:sectPr w:rsidR="003F386C" w:rsidSect="00AF6AC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C7"/>
    <w:rsid w:val="003F386C"/>
    <w:rsid w:val="008A1164"/>
    <w:rsid w:val="00AF6AC7"/>
    <w:rsid w:val="00C30C82"/>
    <w:rsid w:val="00CB799D"/>
    <w:rsid w:val="00D1306F"/>
    <w:rsid w:val="00E0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B5B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6AC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F6AC7"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F6AC7"/>
    <w:pPr>
      <w:spacing w:before="1"/>
      <w:ind w:left="117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6AC7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AF6AC7"/>
    <w:rPr>
      <w:rFonts w:ascii="Times New Roman" w:eastAsia="Times New Roman" w:hAnsi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AF6AC7"/>
    <w:pPr>
      <w:spacing w:before="1"/>
      <w:ind w:left="837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F6AC7"/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6AC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F6AC7"/>
    <w:pPr>
      <w:ind w:left="11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F6AC7"/>
    <w:pPr>
      <w:spacing w:before="1"/>
      <w:ind w:left="117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F6AC7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AF6AC7"/>
    <w:rPr>
      <w:rFonts w:ascii="Times New Roman" w:eastAsia="Times New Roman" w:hAnsi="Times New Roman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AF6AC7"/>
    <w:pPr>
      <w:spacing w:before="1"/>
      <w:ind w:left="837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F6AC7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0E5E31-2160-B441-82D1-728BBC26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1522</Words>
  <Characters>8682</Characters>
  <Application>Microsoft Macintosh Word</Application>
  <DocSecurity>0</DocSecurity>
  <Lines>72</Lines>
  <Paragraphs>20</Paragraphs>
  <ScaleCrop>false</ScaleCrop>
  <Company>Peacing Together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 Mount Shoop</dc:creator>
  <cp:keywords/>
  <dc:description/>
  <cp:lastModifiedBy>Marcia  Mount Shoop</cp:lastModifiedBy>
  <cp:revision>2</cp:revision>
  <dcterms:created xsi:type="dcterms:W3CDTF">2019-04-02T02:13:00Z</dcterms:created>
  <dcterms:modified xsi:type="dcterms:W3CDTF">2019-04-02T02:13:00Z</dcterms:modified>
</cp:coreProperties>
</file>